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1E9" w:rsidRDefault="000111E9" w:rsidP="000111E9">
      <w:pPr>
        <w:widowControl w:val="0"/>
        <w:rPr>
          <w:sz w:val="20"/>
        </w:rPr>
      </w:pPr>
    </w:p>
    <w:p w:rsidR="000111E9" w:rsidRDefault="000111E9" w:rsidP="000111E9">
      <w:pPr>
        <w:widowControl w:val="0"/>
        <w:jc w:val="center"/>
        <w:outlineLvl w:val="4"/>
        <w:rPr>
          <w:b/>
          <w:bCs/>
          <w:iCs/>
          <w:sz w:val="20"/>
          <w:szCs w:val="24"/>
          <w:lang w:eastAsia="lt-LT"/>
        </w:rPr>
      </w:pPr>
      <w:r>
        <w:rPr>
          <w:b/>
          <w:bCs/>
          <w:iCs/>
          <w:sz w:val="20"/>
          <w:szCs w:val="24"/>
          <w:lang w:eastAsia="lt-LT"/>
        </w:rPr>
        <w:t>(Prašymo tarpininkauti dėl nedarbo socialinio draudimo ir darbinės veiklos laikotarpių patvirtinimo forma)</w:t>
      </w:r>
    </w:p>
    <w:p w:rsidR="000111E9" w:rsidRDefault="000111E9" w:rsidP="000111E9">
      <w:pPr>
        <w:widowControl w:val="0"/>
        <w:rPr>
          <w:sz w:val="6"/>
          <w:szCs w:val="6"/>
        </w:rPr>
      </w:pPr>
    </w:p>
    <w:p w:rsidR="000111E9" w:rsidRDefault="000111E9" w:rsidP="000111E9">
      <w:pPr>
        <w:widowControl w:val="0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__________________________________________________________________________________</w:t>
      </w:r>
    </w:p>
    <w:p w:rsidR="000111E9" w:rsidRDefault="000111E9" w:rsidP="000111E9">
      <w:pPr>
        <w:widowControl w:val="0"/>
        <w:jc w:val="center"/>
        <w:rPr>
          <w:color w:val="000000"/>
          <w:sz w:val="20"/>
          <w:szCs w:val="24"/>
          <w:vertAlign w:val="superscript"/>
          <w:lang w:eastAsia="lt-LT"/>
        </w:rPr>
      </w:pPr>
      <w:r>
        <w:rPr>
          <w:sz w:val="20"/>
          <w:szCs w:val="24"/>
          <w:vertAlign w:val="superscript"/>
          <w:lang w:eastAsia="lt-LT"/>
        </w:rPr>
        <w:t xml:space="preserve">(asmens vardas ir </w:t>
      </w:r>
      <w:r>
        <w:rPr>
          <w:color w:val="000000"/>
          <w:sz w:val="20"/>
          <w:szCs w:val="24"/>
          <w:vertAlign w:val="superscript"/>
          <w:lang w:eastAsia="lt-LT"/>
        </w:rPr>
        <w:t>pavardė, gimimo data; asmens kodas ir (ar) valstybinio socialinio draudimo numeris)</w:t>
      </w:r>
    </w:p>
    <w:p w:rsidR="000111E9" w:rsidRDefault="000111E9" w:rsidP="000111E9">
      <w:pPr>
        <w:widowControl w:val="0"/>
        <w:jc w:val="center"/>
        <w:rPr>
          <w:color w:val="000000"/>
          <w:sz w:val="20"/>
          <w:szCs w:val="24"/>
          <w:vertAlign w:val="superscript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_________________________________________________________________________________________________________________________</w:t>
      </w:r>
    </w:p>
    <w:p w:rsidR="000111E9" w:rsidRDefault="000111E9" w:rsidP="000111E9">
      <w:pPr>
        <w:widowControl w:val="0"/>
        <w:jc w:val="center"/>
        <w:rPr>
          <w:color w:val="000000"/>
          <w:sz w:val="20"/>
          <w:szCs w:val="24"/>
          <w:vertAlign w:val="superscript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(asmens kodas ir (ar) valstybinio socialinio draudimo numeris, suteikti kitoje valstybėje)</w:t>
      </w:r>
    </w:p>
    <w:p w:rsidR="000111E9" w:rsidRDefault="000111E9" w:rsidP="000111E9">
      <w:pPr>
        <w:widowControl w:val="0"/>
        <w:rPr>
          <w:color w:val="000000"/>
          <w:sz w:val="20"/>
          <w:lang w:eastAsia="lt-LT"/>
        </w:rPr>
      </w:pPr>
      <w:r>
        <w:rPr>
          <w:color w:val="000000"/>
          <w:sz w:val="22"/>
          <w:szCs w:val="22"/>
          <w:lang w:eastAsia="lt-LT"/>
        </w:rPr>
        <w:t>__________________________________________________________________________________</w:t>
      </w:r>
    </w:p>
    <w:p w:rsidR="000111E9" w:rsidRDefault="000111E9" w:rsidP="000111E9">
      <w:pPr>
        <w:widowControl w:val="0"/>
        <w:jc w:val="center"/>
        <w:rPr>
          <w:color w:val="000000"/>
          <w:sz w:val="20"/>
          <w:szCs w:val="24"/>
          <w:vertAlign w:val="superscript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(asmens gyvenamosios vietos adresas, telefono numeris ir (ar) el. pašto adresas)</w:t>
      </w:r>
    </w:p>
    <w:p w:rsidR="000111E9" w:rsidRDefault="000111E9" w:rsidP="000111E9">
      <w:pPr>
        <w:widowControl w:val="0"/>
        <w:ind w:firstLine="50"/>
        <w:rPr>
          <w:color w:val="000000"/>
          <w:sz w:val="20"/>
          <w:lang w:eastAsia="lt-LT"/>
        </w:rPr>
      </w:pPr>
      <w:r>
        <w:rPr>
          <w:color w:val="000000"/>
          <w:sz w:val="22"/>
          <w:szCs w:val="22"/>
          <w:lang w:eastAsia="lt-LT"/>
        </w:rPr>
        <w:t>__________________________________________________________________________________</w:t>
      </w:r>
    </w:p>
    <w:p w:rsidR="000111E9" w:rsidRDefault="000111E9" w:rsidP="000111E9">
      <w:pPr>
        <w:widowControl w:val="0"/>
        <w:jc w:val="center"/>
        <w:rPr>
          <w:sz w:val="20"/>
          <w:szCs w:val="24"/>
          <w:vertAlign w:val="superscript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(asmens tapatybę patvirtinančio dokumento pavadinimas, serija ir (ar) numeris</w:t>
      </w:r>
      <w:r>
        <w:rPr>
          <w:sz w:val="20"/>
          <w:szCs w:val="24"/>
          <w:vertAlign w:val="superscript"/>
          <w:lang w:eastAsia="lt-LT"/>
        </w:rPr>
        <w:t>)</w:t>
      </w:r>
    </w:p>
    <w:p w:rsidR="000111E9" w:rsidRDefault="000111E9" w:rsidP="000111E9">
      <w:pPr>
        <w:widowControl w:val="0"/>
        <w:ind w:firstLine="53"/>
        <w:rPr>
          <w:color w:val="000000"/>
          <w:sz w:val="20"/>
          <w:vertAlign w:val="subscript"/>
          <w:lang w:eastAsia="lt-LT"/>
        </w:rPr>
      </w:pPr>
      <w:r>
        <w:rPr>
          <w:color w:val="000000"/>
          <w:sz w:val="22"/>
          <w:szCs w:val="22"/>
          <w:vertAlign w:val="subscript"/>
          <w:lang w:eastAsia="lt-LT"/>
        </w:rPr>
        <w:t>_______________________________________________________________________________________________________________________________</w:t>
      </w:r>
    </w:p>
    <w:p w:rsidR="000111E9" w:rsidRDefault="000111E9" w:rsidP="000111E9">
      <w:pPr>
        <w:widowControl w:val="0"/>
        <w:jc w:val="center"/>
        <w:rPr>
          <w:color w:val="000000"/>
          <w:sz w:val="20"/>
          <w:vertAlign w:val="superscript"/>
          <w:lang w:eastAsia="lt-LT"/>
        </w:rPr>
      </w:pPr>
      <w:r>
        <w:rPr>
          <w:color w:val="000000"/>
          <w:sz w:val="20"/>
          <w:vertAlign w:val="superscript"/>
          <w:lang w:eastAsia="lt-LT"/>
        </w:rPr>
        <w:t>(VSDFV teritorinis skyrius, kuriam adresuojamas prašymas)</w:t>
      </w:r>
    </w:p>
    <w:p w:rsidR="000111E9" w:rsidRDefault="000111E9" w:rsidP="000111E9">
      <w:pPr>
        <w:widowControl w:val="0"/>
        <w:rPr>
          <w:sz w:val="20"/>
          <w:lang w:eastAsia="lt-LT"/>
        </w:rPr>
      </w:pPr>
    </w:p>
    <w:p w:rsidR="000111E9" w:rsidRDefault="000111E9" w:rsidP="000111E9">
      <w:pPr>
        <w:widowControl w:val="0"/>
        <w:rPr>
          <w:sz w:val="20"/>
          <w:lang w:eastAsia="lt-LT"/>
        </w:rPr>
      </w:pPr>
    </w:p>
    <w:p w:rsidR="000111E9" w:rsidRDefault="000111E9" w:rsidP="000111E9">
      <w:pPr>
        <w:widowControl w:val="0"/>
        <w:jc w:val="center"/>
        <w:outlineLvl w:val="4"/>
        <w:rPr>
          <w:b/>
          <w:bCs/>
          <w:iCs/>
          <w:color w:val="000000"/>
          <w:sz w:val="20"/>
          <w:szCs w:val="24"/>
          <w:lang w:eastAsia="lt-LT"/>
        </w:rPr>
      </w:pPr>
      <w:r>
        <w:rPr>
          <w:b/>
          <w:bCs/>
          <w:iCs/>
          <w:color w:val="000000"/>
          <w:sz w:val="20"/>
          <w:szCs w:val="24"/>
          <w:lang w:eastAsia="lt-LT"/>
        </w:rPr>
        <w:t xml:space="preserve">PRAŠYMAS </w:t>
      </w:r>
    </w:p>
    <w:p w:rsidR="000111E9" w:rsidRDefault="000111E9" w:rsidP="000111E9">
      <w:pPr>
        <w:widowControl w:val="0"/>
        <w:jc w:val="center"/>
        <w:outlineLvl w:val="4"/>
        <w:rPr>
          <w:b/>
          <w:bCs/>
          <w:iCs/>
          <w:color w:val="000000"/>
          <w:sz w:val="20"/>
          <w:szCs w:val="24"/>
          <w:lang w:eastAsia="lt-LT"/>
        </w:rPr>
      </w:pPr>
      <w:r>
        <w:rPr>
          <w:b/>
          <w:bCs/>
          <w:iCs/>
          <w:color w:val="000000"/>
          <w:sz w:val="20"/>
          <w:szCs w:val="24"/>
          <w:lang w:eastAsia="lt-LT"/>
        </w:rPr>
        <w:t xml:space="preserve">TARPININKAUTI DĖL NEDARBO SOCIALINIO DRAUDIMO IR DARBINĖS VEIKLOS LAIKOTARPIŲ, ĮGYTŲ KITOJE VALSTYBĖJE NARĖJE, PATVIRTINIMO </w:t>
      </w:r>
    </w:p>
    <w:p w:rsidR="000111E9" w:rsidRDefault="000111E9" w:rsidP="000111E9">
      <w:pPr>
        <w:widowControl w:val="0"/>
        <w:jc w:val="center"/>
        <w:rPr>
          <w:sz w:val="22"/>
          <w:szCs w:val="22"/>
          <w:lang w:eastAsia="lt-LT"/>
        </w:rPr>
      </w:pPr>
    </w:p>
    <w:p w:rsidR="000111E9" w:rsidRDefault="000111E9" w:rsidP="000111E9">
      <w:pPr>
        <w:widowControl w:val="0"/>
        <w:jc w:val="center"/>
        <w:rPr>
          <w:sz w:val="20"/>
          <w:lang w:eastAsia="lt-LT"/>
        </w:rPr>
      </w:pPr>
      <w:r>
        <w:rPr>
          <w:sz w:val="22"/>
          <w:szCs w:val="22"/>
          <w:lang w:eastAsia="lt-LT"/>
        </w:rPr>
        <w:t>_________________</w:t>
      </w:r>
    </w:p>
    <w:p w:rsidR="000111E9" w:rsidRDefault="000111E9" w:rsidP="000111E9">
      <w:pPr>
        <w:widowControl w:val="0"/>
        <w:jc w:val="center"/>
        <w:rPr>
          <w:sz w:val="20"/>
          <w:szCs w:val="24"/>
          <w:vertAlign w:val="superscript"/>
          <w:lang w:eastAsia="lt-LT"/>
        </w:rPr>
      </w:pPr>
      <w:r>
        <w:rPr>
          <w:sz w:val="20"/>
          <w:szCs w:val="24"/>
          <w:vertAlign w:val="superscript"/>
          <w:lang w:eastAsia="lt-LT"/>
        </w:rPr>
        <w:t>(data)</w:t>
      </w:r>
    </w:p>
    <w:p w:rsidR="000111E9" w:rsidRDefault="000111E9" w:rsidP="000111E9">
      <w:pPr>
        <w:widowControl w:val="0"/>
        <w:jc w:val="center"/>
        <w:rPr>
          <w:sz w:val="20"/>
          <w:lang w:eastAsia="lt-LT"/>
        </w:rPr>
      </w:pPr>
    </w:p>
    <w:p w:rsidR="000111E9" w:rsidRDefault="000111E9" w:rsidP="000111E9">
      <w:pPr>
        <w:widowControl w:val="0"/>
        <w:jc w:val="both"/>
        <w:rPr>
          <w:sz w:val="20"/>
          <w:szCs w:val="24"/>
          <w:lang w:eastAsia="lt-LT"/>
        </w:rPr>
      </w:pPr>
      <w:r>
        <w:rPr>
          <w:sz w:val="20"/>
          <w:szCs w:val="24"/>
          <w:lang w:eastAsia="lt-LT"/>
        </w:rPr>
        <w:t>Prašau tarpininkauti dėl nedarbo socialinio draudimo ir darbinės veiklos laikotarpių, įgytų _________________________________________________, patvirtinimo.</w:t>
      </w:r>
    </w:p>
    <w:p w:rsidR="000111E9" w:rsidRDefault="000111E9" w:rsidP="000111E9">
      <w:pPr>
        <w:widowControl w:val="0"/>
        <w:jc w:val="both"/>
        <w:rPr>
          <w:color w:val="000000"/>
          <w:sz w:val="20"/>
          <w:szCs w:val="24"/>
          <w:vertAlign w:val="superscript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(valstybė, kurioje įgyti nedarbo socialinio draudimo ir darbinės veiklos laikotarpiai)</w:t>
      </w:r>
    </w:p>
    <w:p w:rsidR="000111E9" w:rsidRDefault="000111E9" w:rsidP="000111E9">
      <w:pPr>
        <w:widowControl w:val="0"/>
        <w:ind w:firstLine="53"/>
        <w:jc w:val="both"/>
        <w:rPr>
          <w:color w:val="000000"/>
          <w:sz w:val="20"/>
          <w:szCs w:val="24"/>
          <w:vertAlign w:val="superscript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bCs/>
          <w:sz w:val="20"/>
          <w:szCs w:val="24"/>
          <w:lang w:eastAsia="lt-LT"/>
        </w:rPr>
        <w:t>Darbinės veiklos laikotarpis – nuo ___________iki_____________.</w:t>
      </w: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bCs/>
          <w:sz w:val="20"/>
          <w:szCs w:val="24"/>
          <w:lang w:eastAsia="lt-LT"/>
        </w:rPr>
        <w:t>Paskutinė darbinė veikla buvo vykdyta:</w:t>
      </w: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 xml:space="preserve"> Lietuvoje</w:t>
      </w: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 xml:space="preserve"> Kitoje valstybėje narėje ____________________________</w:t>
      </w:r>
    </w:p>
    <w:p w:rsidR="000111E9" w:rsidRDefault="000111E9" w:rsidP="000111E9">
      <w:pPr>
        <w:widowControl w:val="0"/>
        <w:ind w:left="1440" w:firstLine="933"/>
        <w:rPr>
          <w:color w:val="000000"/>
          <w:sz w:val="20"/>
          <w:szCs w:val="24"/>
          <w:vertAlign w:val="superscript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(valstybė, kurioje buvo vykdyta paskutinė darbinė veikla)</w:t>
      </w: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bCs/>
          <w:sz w:val="20"/>
          <w:szCs w:val="24"/>
          <w:lang w:eastAsia="lt-LT"/>
        </w:rPr>
        <w:t>Kitoje valstybėje narėje per paskutinius 12 mėn. esu gavęs nedarbo socialinio draudimo išmoką:</w:t>
      </w: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 xml:space="preserve">⬜ </w:t>
      </w:r>
      <w:r>
        <w:rPr>
          <w:bCs/>
          <w:sz w:val="20"/>
          <w:szCs w:val="24"/>
          <w:lang w:eastAsia="lt-LT"/>
        </w:rPr>
        <w:t xml:space="preserve">Ne             </w:t>
      </w:r>
      <w:r>
        <w:rPr>
          <w:rFonts w:ascii="Segoe UI Symbol" w:hAnsi="Segoe UI Symbol" w:cs="Segoe UI Symbol"/>
          <w:bCs/>
          <w:sz w:val="20"/>
          <w:szCs w:val="24"/>
          <w:lang w:eastAsia="lt-LT"/>
        </w:rPr>
        <w:t xml:space="preserve">⬜ </w:t>
      </w:r>
      <w:r>
        <w:rPr>
          <w:bCs/>
          <w:sz w:val="20"/>
          <w:szCs w:val="24"/>
          <w:lang w:eastAsia="lt-LT"/>
        </w:rPr>
        <w:t>Taip ____________________________________, ___________________</w:t>
      </w:r>
    </w:p>
    <w:p w:rsidR="000111E9" w:rsidRDefault="000111E9" w:rsidP="000111E9">
      <w:pPr>
        <w:widowControl w:val="0"/>
        <w:ind w:firstLine="1802"/>
        <w:jc w:val="both"/>
        <w:rPr>
          <w:bCs/>
          <w:sz w:val="20"/>
          <w:szCs w:val="24"/>
          <w:lang w:eastAsia="lt-LT"/>
        </w:rPr>
      </w:pPr>
      <w:r>
        <w:rPr>
          <w:color w:val="000000"/>
          <w:sz w:val="20"/>
          <w:szCs w:val="24"/>
          <w:vertAlign w:val="superscript"/>
          <w:lang w:eastAsia="lt-LT"/>
        </w:rPr>
        <w:t>(valstybė, kuri mokėjo nedarbo socialinio draudimo išmoką)                    (data, iki kada mokėjo išmoką)</w:t>
      </w: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bCs/>
          <w:sz w:val="20"/>
          <w:szCs w:val="24"/>
          <w:lang w:eastAsia="lt-LT"/>
        </w:rPr>
      </w:pPr>
      <w:r>
        <w:rPr>
          <w:bCs/>
          <w:sz w:val="20"/>
          <w:szCs w:val="24"/>
          <w:lang w:eastAsia="lt-LT"/>
        </w:rPr>
        <w:t>Vykdžiau darbinę veiklą, kaip apibrėžiama socialinės apsaugos ir darbo ministro tvirtinamo Europos Sąjungos socialinės apsaugos sistemų koordinavimo reglamentų nuostatų, susijusių su teisės į nedarbo socialinio draudimo išmokas išsaugojimu ir draudimo laikotarpių sumavimu, įgyvendinimo tvarkos aprašo 26 punkte:</w:t>
      </w:r>
    </w:p>
    <w:p w:rsidR="000111E9" w:rsidRDefault="000111E9" w:rsidP="000111E9">
      <w:pPr>
        <w:widowControl w:val="0"/>
        <w:jc w:val="both"/>
        <w:rPr>
          <w:color w:val="000000"/>
          <w:sz w:val="28"/>
          <w:szCs w:val="28"/>
          <w:vertAlign w:val="superscript"/>
          <w:lang w:eastAsia="lt-LT"/>
        </w:rPr>
      </w:pPr>
      <w:r>
        <w:rPr>
          <w:color w:val="000000"/>
          <w:sz w:val="28"/>
          <w:szCs w:val="28"/>
          <w:vertAlign w:val="superscript"/>
          <w:lang w:eastAsia="lt-LT"/>
        </w:rPr>
        <w:t xml:space="preserve">(privaloma pažymėti, jeigu yra bent viena iš toliau nurodytų aplinkybių. Nurodžius aplinkybes, būtina pateikti tai patvirtinančius dokumentus) </w:t>
      </w: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paskutinį kartą vykdžiau profesinę veiklą, gyvendamas Lietuvos Respublikoje ir dirbdamas pagal darbo sutartį laive, kuris plaukiojo su kitos valstybės narės vėliava;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rPr>
          <w:rFonts w:ascii="TimesLT" w:hAnsi="TimesLT"/>
          <w:sz w:val="20"/>
          <w:lang w:val="en-GB"/>
        </w:rPr>
      </w:pPr>
      <w:r>
        <w:rPr>
          <w:bCs/>
          <w:sz w:val="20"/>
          <w:szCs w:val="24"/>
          <w:lang w:eastAsia="lt-LT"/>
        </w:rPr>
        <w:t>dirbau pagal darbo sutartį dviejų ar daugiau valstybių narių teritorijose ir: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paskutinį kartą vykdžiau profesinę veiklą, gyvendamas Lietuvos Respublikoje bei didelę laiko dalį, kaip tai suprantama pagal 2009 m. rugsėjo 16 d. Europos Parlamento ir Tarybos reglamento (EB) Nr. 987/2009, nustatančio Reglamento (EB) Nr. 883/2004 dėl socialinės apsaugos sistemų koordinavimo įgyvendinimo tvarką (toliau – Reglamentas 987/2009), 14 straipsnio 8 dalį, joje dirbdamas;</w:t>
      </w: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lastRenderedPageBreak/>
        <w:t>⬜</w:t>
      </w:r>
      <w:r>
        <w:rPr>
          <w:bCs/>
          <w:sz w:val="20"/>
          <w:szCs w:val="24"/>
          <w:lang w:eastAsia="lt-LT"/>
        </w:rPr>
        <w:tab/>
        <w:t>paskutinį kartą vykdžiau profesinę veiklą, gyvendamas Lietuvos Respublikoje, nors dirbau kelioms įmonėms, kurių registruota buveinės vieta arba veiklos vieta yra skirtingose valstybėse narėse, bet ne Lietuvos Respublikoje;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paskutinį kartą vykdžiau profesinę veiklą, negyvendamas Lietuvos Respublikoje, tačiau didelę veiklos dalį vykdžiau įmonėje (įmonėse) ar pas darbdavį (darbdavius), kurio registruota buveinės ar veiklos vieta yra Lietuvos Respublikoje;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bCs/>
          <w:sz w:val="20"/>
          <w:szCs w:val="24"/>
          <w:lang w:eastAsia="lt-LT"/>
        </w:rPr>
        <w:t>vykdžiau savo individualią veiklą dviejų ar daugiau valstybių narių teritorijose ir: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paskutinį kartą vykdžiau profesinę veiklą, gyvendamas Lietuvos Respublikoje bei didelę laiko dalį joje dirbdamas;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Lietuvos Respublikoje yra mano veiklos centras, kaip tai suprantama pagal Reglamento 987/2009 14 straipsnio 9 dalį, bet negyvenau vienoje iš valstybių narių, kurioje dirbau didelę laiko dalį;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bCs/>
          <w:sz w:val="20"/>
          <w:szCs w:val="24"/>
          <w:lang w:eastAsia="lt-LT"/>
        </w:rPr>
        <w:t>paskiausio darbo metu išsaugojau glaudų ryšį su Lietuvos Respublika, nes: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dirbau kitoje valstybėje pasienio ar tarpvalstybiniu darbuotoju;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dirbau sezoninį darbą kitoje valstybėje narėje;</w:t>
      </w: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dirbau kitoje valstybėje laikino pobūdžio darbą (iki 2 metų);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 w:hanging="360"/>
        <w:jc w:val="both"/>
        <w:rPr>
          <w:bCs/>
          <w:sz w:val="20"/>
          <w:szCs w:val="24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ab/>
        <w:t>dirbau kitoje valstybėje pagal terminuotą darbo sutartį.</w:t>
      </w:r>
    </w:p>
    <w:p w:rsidR="000111E9" w:rsidRDefault="000111E9" w:rsidP="000111E9">
      <w:pPr>
        <w:widowControl w:val="0"/>
        <w:rPr>
          <w:sz w:val="18"/>
          <w:szCs w:val="18"/>
        </w:rPr>
      </w:pPr>
    </w:p>
    <w:p w:rsidR="000111E9" w:rsidRDefault="000111E9" w:rsidP="000111E9">
      <w:pPr>
        <w:widowControl w:val="0"/>
        <w:ind w:left="720"/>
        <w:jc w:val="both"/>
        <w:rPr>
          <w:bCs/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both"/>
        <w:rPr>
          <w:sz w:val="20"/>
          <w:lang w:eastAsia="lt-LT"/>
        </w:rPr>
      </w:pPr>
      <w:r>
        <w:rPr>
          <w:bCs/>
          <w:sz w:val="20"/>
          <w:szCs w:val="24"/>
          <w:lang w:eastAsia="lt-LT"/>
        </w:rPr>
        <w:t>Apie gautą dokumentą / informaciją dėl nedarbo socialinio draudimo ir darbinės veiklos laikotarpių patvirtinimo prašau mane informuoti šiame prašyme nurodytu:</w:t>
      </w:r>
      <w:r>
        <w:rPr>
          <w:sz w:val="20"/>
          <w:lang w:eastAsia="lt-LT"/>
        </w:rPr>
        <w:t xml:space="preserve"> </w:t>
      </w:r>
    </w:p>
    <w:p w:rsidR="000111E9" w:rsidRDefault="000111E9" w:rsidP="000111E9">
      <w:pPr>
        <w:widowControl w:val="0"/>
        <w:ind w:right="36" w:firstLine="775"/>
        <w:rPr>
          <w:sz w:val="20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 xml:space="preserve">⬜ </w:t>
      </w:r>
      <w:r>
        <w:rPr>
          <w:sz w:val="20"/>
          <w:lang w:eastAsia="lt-LT"/>
        </w:rPr>
        <w:t xml:space="preserve">telefonu; </w:t>
      </w:r>
    </w:p>
    <w:p w:rsidR="000111E9" w:rsidRDefault="000111E9" w:rsidP="000111E9">
      <w:pPr>
        <w:widowControl w:val="0"/>
        <w:ind w:right="36" w:firstLine="773"/>
        <w:rPr>
          <w:sz w:val="20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 xml:space="preserve">⬜ </w:t>
      </w:r>
      <w:r>
        <w:rPr>
          <w:sz w:val="20"/>
          <w:lang w:eastAsia="lt-LT"/>
        </w:rPr>
        <w:t xml:space="preserve">el. paštu;  </w:t>
      </w:r>
    </w:p>
    <w:p w:rsidR="000111E9" w:rsidRDefault="000111E9" w:rsidP="000111E9">
      <w:pPr>
        <w:widowControl w:val="0"/>
        <w:ind w:right="36" w:firstLine="773"/>
        <w:rPr>
          <w:sz w:val="20"/>
          <w:lang w:eastAsia="lt-LT"/>
        </w:rPr>
      </w:pPr>
      <w:r>
        <w:rPr>
          <w:rFonts w:ascii="Segoe UI Symbol" w:hAnsi="Segoe UI Symbol" w:cs="Segoe UI Symbol"/>
          <w:bCs/>
          <w:sz w:val="20"/>
          <w:szCs w:val="24"/>
          <w:lang w:eastAsia="lt-LT"/>
        </w:rPr>
        <w:t>⬜</w:t>
      </w:r>
      <w:r>
        <w:rPr>
          <w:bCs/>
          <w:sz w:val="20"/>
          <w:szCs w:val="24"/>
          <w:lang w:eastAsia="lt-LT"/>
        </w:rPr>
        <w:t xml:space="preserve"> </w:t>
      </w:r>
      <w:r>
        <w:rPr>
          <w:sz w:val="20"/>
          <w:lang w:eastAsia="lt-LT"/>
        </w:rPr>
        <w:t>gyvenamosios vietos adresu</w:t>
      </w:r>
      <w:r>
        <w:rPr>
          <w:bCs/>
          <w:sz w:val="20"/>
          <w:szCs w:val="24"/>
          <w:lang w:eastAsia="lt-LT"/>
        </w:rPr>
        <w:t xml:space="preserve"> (siunčiant pranešimą)</w:t>
      </w:r>
      <w:r>
        <w:rPr>
          <w:sz w:val="20"/>
          <w:lang w:eastAsia="lt-LT"/>
        </w:rPr>
        <w:t>.</w:t>
      </w:r>
    </w:p>
    <w:p w:rsidR="000111E9" w:rsidRDefault="000111E9" w:rsidP="000111E9">
      <w:pPr>
        <w:widowControl w:val="0"/>
        <w:jc w:val="both"/>
        <w:rPr>
          <w:b/>
          <w:bCs/>
          <w:sz w:val="20"/>
          <w:lang w:eastAsia="lt-LT"/>
        </w:rPr>
      </w:pPr>
      <w:r>
        <w:rPr>
          <w:noProof/>
          <w:sz w:val="20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C5B8E2" wp14:editId="01527293">
                <wp:simplePos x="0" y="0"/>
                <wp:positionH relativeFrom="column">
                  <wp:posOffset>45720</wp:posOffset>
                </wp:positionH>
                <wp:positionV relativeFrom="paragraph">
                  <wp:posOffset>78105</wp:posOffset>
                </wp:positionV>
                <wp:extent cx="1257300" cy="194310"/>
                <wp:effectExtent l="1905" t="0" r="0" b="0"/>
                <wp:wrapNone/>
                <wp:docPr id="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111E9" w:rsidRDefault="000111E9" w:rsidP="000111E9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rPr>
                                <w:rFonts w:ascii="TimesLT" w:hAnsi="TimesLT"/>
                                <w:caps/>
                                <w:sz w:val="20"/>
                                <w:lang w:val="en-GB" w:eastAsia="lt-LT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C5B8E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.6pt;margin-top:6.15pt;width:99pt;height:1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" filled="f" stroked="f">
                <v:textbox inset=",.3mm,,0">
                  <w:txbxContent>
                    <w:p w:rsidR="000111E9" w:rsidRDefault="000111E9" w:rsidP="000111E9">
                      <w:pPr>
                        <w:tabs>
                          <w:tab w:val="center" w:pos="4153"/>
                          <w:tab w:val="right" w:pos="8306"/>
                        </w:tabs>
                        <w:rPr>
                          <w:rFonts w:ascii="TimesLT" w:hAnsi="TimesLT"/>
                          <w:caps/>
                          <w:sz w:val="20"/>
                          <w:lang w:val="en-GB" w:eastAsia="lt-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111E9" w:rsidRDefault="000111E9" w:rsidP="000111E9">
      <w:pPr>
        <w:widowControl w:val="0"/>
        <w:ind w:firstLine="1356"/>
        <w:jc w:val="both"/>
        <w:rPr>
          <w:b/>
          <w:bCs/>
          <w:color w:val="000000"/>
          <w:sz w:val="20"/>
          <w:lang w:eastAsia="lt-LT"/>
        </w:rPr>
      </w:pPr>
      <w:r>
        <w:rPr>
          <w:b/>
          <w:bCs/>
          <w:color w:val="000000"/>
          <w:sz w:val="20"/>
          <w:lang w:eastAsia="lt-LT"/>
        </w:rPr>
        <w:t>____________________________________________________________________</w:t>
      </w:r>
    </w:p>
    <w:p w:rsidR="000111E9" w:rsidRDefault="000111E9" w:rsidP="000111E9">
      <w:pPr>
        <w:widowControl w:val="0"/>
        <w:ind w:firstLine="1860"/>
        <w:jc w:val="both"/>
        <w:rPr>
          <w:bCs/>
          <w:sz w:val="20"/>
          <w:szCs w:val="24"/>
          <w:vertAlign w:val="superscript"/>
          <w:lang w:eastAsia="lt-LT"/>
        </w:rPr>
      </w:pPr>
      <w:r>
        <w:rPr>
          <w:bCs/>
          <w:color w:val="000000"/>
          <w:sz w:val="20"/>
          <w:szCs w:val="24"/>
          <w:vertAlign w:val="superscript"/>
          <w:lang w:eastAsia="lt-LT"/>
        </w:rPr>
        <w:t>(pareiškėjo parašas)</w:t>
      </w:r>
      <w:r>
        <w:rPr>
          <w:bCs/>
          <w:color w:val="000000"/>
          <w:sz w:val="20"/>
          <w:szCs w:val="24"/>
          <w:vertAlign w:val="superscript"/>
          <w:lang w:eastAsia="lt-LT"/>
        </w:rPr>
        <w:tab/>
      </w:r>
      <w:r>
        <w:rPr>
          <w:bCs/>
          <w:color w:val="000000"/>
          <w:sz w:val="20"/>
          <w:szCs w:val="24"/>
          <w:vertAlign w:val="superscript"/>
          <w:lang w:eastAsia="lt-LT"/>
        </w:rPr>
        <w:tab/>
        <w:t xml:space="preserve">         (vardas, pavardė)</w:t>
      </w:r>
      <w:r>
        <w:rPr>
          <w:bCs/>
          <w:color w:val="000000"/>
          <w:sz w:val="20"/>
          <w:szCs w:val="24"/>
          <w:vertAlign w:val="superscript"/>
          <w:lang w:eastAsia="lt-LT"/>
        </w:rPr>
        <w:tab/>
        <w:t xml:space="preserve">                                        </w:t>
      </w:r>
    </w:p>
    <w:p w:rsidR="000111E9" w:rsidRDefault="000111E9" w:rsidP="000111E9">
      <w:pPr>
        <w:widowControl w:val="0"/>
        <w:jc w:val="both"/>
        <w:rPr>
          <w:b/>
          <w:bCs/>
          <w:sz w:val="20"/>
          <w:lang w:eastAsia="lt-LT"/>
        </w:rPr>
      </w:pPr>
      <w:r>
        <w:rPr>
          <w:b/>
          <w:bCs/>
          <w:sz w:val="20"/>
          <w:lang w:eastAsia="lt-LT"/>
        </w:rPr>
        <w:t>Pastabos:</w:t>
      </w:r>
    </w:p>
    <w:p w:rsidR="000111E9" w:rsidRDefault="000111E9" w:rsidP="000111E9">
      <w:pPr>
        <w:widowControl w:val="0"/>
        <w:jc w:val="both"/>
        <w:rPr>
          <w:bCs/>
          <w:color w:val="000000"/>
          <w:sz w:val="20"/>
          <w:lang w:eastAsia="lt-LT"/>
        </w:rPr>
      </w:pPr>
      <w:r>
        <w:rPr>
          <w:bCs/>
          <w:sz w:val="20"/>
          <w:lang w:eastAsia="lt-LT"/>
        </w:rPr>
        <w:t xml:space="preserve">1. Valstybinio socialinio draudimo fondo valdybos </w:t>
      </w:r>
      <w:r>
        <w:rPr>
          <w:bCs/>
          <w:color w:val="000000"/>
          <w:sz w:val="20"/>
          <w:lang w:eastAsia="lt-LT"/>
        </w:rPr>
        <w:t>įstaiga, gavusi šį prašymą, paklausimą kitai valstybei išsiunčia per 5 darbo dienas, tačiau U1/U002 dokumento išdavimo terminas priklauso nuo kitos valstybės kompetentingos įstaigos.</w:t>
      </w:r>
    </w:p>
    <w:p w:rsidR="000111E9" w:rsidRDefault="000111E9" w:rsidP="000111E9">
      <w:pPr>
        <w:widowControl w:val="0"/>
        <w:jc w:val="both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2. Jei užpildytas prašymas pateikiamas asmeniškai, kartu pateikiami asmens tapatybę patvirtinantys dokumentai. Jei užpildytas prašymas pateikiamas per įgaliotąjį asmenį, kartu pateikiami įgalioto asmens tapatybę patvirtinantys dokumentai ir įgaliojimas.</w:t>
      </w:r>
      <w:r>
        <w:rPr>
          <w:rFonts w:eastAsia="Calibri"/>
          <w:sz w:val="22"/>
          <w:szCs w:val="22"/>
        </w:rPr>
        <w:t xml:space="preserve"> </w:t>
      </w:r>
      <w:r>
        <w:rPr>
          <w:color w:val="000000"/>
          <w:sz w:val="20"/>
          <w:lang w:eastAsia="lt-LT"/>
        </w:rPr>
        <w:t>Pateikiant prašymą paštu, faksu arba elektroniniu paštu, pateikiamos šiame punkte nurodytų dokumentų kopijos.</w:t>
      </w:r>
    </w:p>
    <w:p w:rsidR="000111E9" w:rsidRDefault="000111E9" w:rsidP="000111E9">
      <w:pPr>
        <w:widowControl w:val="0"/>
        <w:jc w:val="both"/>
        <w:rPr>
          <w:bCs/>
          <w:i/>
          <w:color w:val="000000"/>
          <w:sz w:val="20"/>
          <w:lang w:eastAsia="lt-LT"/>
        </w:rPr>
      </w:pPr>
      <w:r>
        <w:rPr>
          <w:bCs/>
          <w:color w:val="000000"/>
          <w:sz w:val="20"/>
          <w:lang w:eastAsia="lt-LT"/>
        </w:rPr>
        <w:t>3. Kartu su prašymu asmuo turi pateikti atitinkamus dokumentus, reikalingus nedarbo socialinio draudimo ir darbinės veiklos laikotarpiams patvirtinti.</w:t>
      </w:r>
    </w:p>
    <w:p w:rsidR="000111E9" w:rsidRDefault="000111E9" w:rsidP="000111E9">
      <w:pPr>
        <w:widowControl w:val="0"/>
        <w:rPr>
          <w:sz w:val="20"/>
          <w:szCs w:val="24"/>
          <w:lang w:eastAsia="lt-LT"/>
        </w:rPr>
      </w:pPr>
    </w:p>
    <w:p w:rsidR="000111E9" w:rsidRDefault="000111E9" w:rsidP="000111E9">
      <w:pPr>
        <w:widowControl w:val="0"/>
        <w:jc w:val="center"/>
        <w:rPr>
          <w:sz w:val="20"/>
          <w:szCs w:val="24"/>
          <w:lang w:eastAsia="lt-LT"/>
        </w:rPr>
      </w:pPr>
      <w:r>
        <w:rPr>
          <w:rFonts w:eastAsia="Calibri"/>
          <w:sz w:val="22"/>
          <w:szCs w:val="22"/>
        </w:rPr>
        <w:t>_________________</w:t>
      </w:r>
    </w:p>
    <w:p w:rsidR="000111E9" w:rsidRDefault="000111E9" w:rsidP="000111E9">
      <w:pPr>
        <w:ind w:left="4535" w:firstLine="1"/>
        <w:sectPr w:rsidR="000111E9" w:rsidSect="00116751">
          <w:pgSz w:w="11906" w:h="16838"/>
          <w:pgMar w:top="1701" w:right="1134" w:bottom="1701" w:left="1701" w:header="720" w:footer="720" w:gutter="0"/>
          <w:pgNumType w:start="1"/>
          <w:cols w:space="720"/>
          <w:titlePg/>
          <w:docGrid w:linePitch="360"/>
        </w:sectPr>
      </w:pPr>
    </w:p>
    <w:p w:rsidR="004C580B" w:rsidRDefault="000111E9" w:rsidP="000111E9">
      <w:bookmarkStart w:id="0" w:name="_GoBack"/>
      <w:bookmarkEnd w:id="0"/>
    </w:p>
    <w:sectPr w:rsidR="004C580B" w:rsidSect="000111E9">
      <w:pgSz w:w="11906" w:h="16838"/>
      <w:pgMar w:top="142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LT">
    <w:altName w:val="Times New Roman"/>
    <w:panose1 w:val="02020603050405020304"/>
    <w:charset w:val="BA"/>
    <w:family w:val="roman"/>
    <w:pitch w:val="variable"/>
    <w:sig w:usb0="00000003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1E9"/>
    <w:rsid w:val="000111E9"/>
    <w:rsid w:val="00072E6F"/>
    <w:rsid w:val="00F8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C6518D-EE06-4E72-BA54-5BE3E9FCB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111E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AAF46B16</Template>
  <TotalTime>1</TotalTime>
  <Pages>3</Pages>
  <Words>3440</Words>
  <Characters>1962</Characters>
  <Application>Microsoft Office Word</Application>
  <DocSecurity>0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5392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Agnė Lasevičienė</dc:creator>
  <cp:keywords/>
  <dc:description/>
  <cp:lastModifiedBy>Agnė Lasevičienė</cp:lastModifiedBy>
  <cp:revision>1</cp:revision>
  <dcterms:created xsi:type="dcterms:W3CDTF">2018-01-05T08:48:00Z</dcterms:created>
  <dcterms:modified xsi:type="dcterms:W3CDTF">2018-01-05T08:49:00Z</dcterms:modified>
</cp:coreProperties>
</file>