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Spec="center" w:tblpY="25"/>
        <w:tblW w:w="10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1"/>
        <w:gridCol w:w="1771"/>
        <w:gridCol w:w="2438"/>
        <w:gridCol w:w="379"/>
        <w:gridCol w:w="294"/>
        <w:gridCol w:w="295"/>
        <w:gridCol w:w="302"/>
        <w:gridCol w:w="297"/>
        <w:gridCol w:w="298"/>
        <w:gridCol w:w="297"/>
        <w:gridCol w:w="302"/>
        <w:gridCol w:w="298"/>
        <w:gridCol w:w="297"/>
        <w:gridCol w:w="298"/>
        <w:gridCol w:w="297"/>
        <w:gridCol w:w="298"/>
        <w:gridCol w:w="297"/>
        <w:gridCol w:w="350"/>
      </w:tblGrid>
      <w:tr w:rsidR="00E8575B" w:rsidRPr="00F64615" w14:paraId="0DE8C71C" w14:textId="77777777" w:rsidTr="00E8575B">
        <w:trPr>
          <w:trHeight w:val="216"/>
        </w:trPr>
        <w:tc>
          <w:tcPr>
            <w:tcW w:w="31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C9028ED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  <w:r w:rsidRPr="00BC3F7B">
              <w:rPr>
                <w:rFonts w:ascii="Arial" w:hAnsi="Arial" w:cs="Arial"/>
                <w:sz w:val="26"/>
                <w:szCs w:val="26"/>
              </w:rPr>
              <w:t>Vardas Pavardė</w:t>
            </w:r>
          </w:p>
        </w:tc>
        <w:tc>
          <w:tcPr>
            <w:tcW w:w="703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EF0CD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8575B" w:rsidRPr="00F64615" w14:paraId="2E8B9424" w14:textId="77777777" w:rsidTr="00E8575B">
        <w:trPr>
          <w:trHeight w:val="216"/>
        </w:trPr>
        <w:tc>
          <w:tcPr>
            <w:tcW w:w="3132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2B4075" w14:textId="77777777" w:rsidR="00E8575B" w:rsidRPr="00BF3B06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703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A6B1" w14:textId="77777777" w:rsidR="00E8575B" w:rsidRPr="00BF3B06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8575B" w:rsidRPr="00BC3F7B" w14:paraId="156CAFC1" w14:textId="77777777" w:rsidTr="00E8575B">
        <w:trPr>
          <w:trHeight w:val="216"/>
        </w:trPr>
        <w:tc>
          <w:tcPr>
            <w:tcW w:w="6840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EF9A0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  <w:r w:rsidRPr="00BC3F7B">
              <w:rPr>
                <w:rFonts w:ascii="Arial" w:hAnsi="Arial" w:cs="Arial"/>
                <w:sz w:val="26"/>
                <w:szCs w:val="26"/>
              </w:rPr>
              <w:t xml:space="preserve">Asmens kodas (lietuviškas), </w:t>
            </w:r>
          </w:p>
          <w:p w14:paraId="287B5315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  <w:r w:rsidRPr="00BC3F7B">
              <w:rPr>
                <w:rFonts w:ascii="Arial" w:hAnsi="Arial" w:cs="Arial"/>
                <w:sz w:val="26"/>
                <w:szCs w:val="26"/>
              </w:rPr>
              <w:t xml:space="preserve">jei nesuteiktas - gimimo data </w:t>
            </w: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F0BF2" w14:textId="77777777" w:rsidR="00E8575B" w:rsidRPr="007C6A66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A090D" w14:textId="77777777" w:rsidR="00E8575B" w:rsidRPr="00960699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9EBCC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7D42B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32E0A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A2D37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59349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03E8D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C5155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906DD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93615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8575B" w:rsidRPr="00F64615" w14:paraId="5A3715D9" w14:textId="77777777" w:rsidTr="00E8575B">
        <w:trPr>
          <w:trHeight w:val="216"/>
        </w:trPr>
        <w:tc>
          <w:tcPr>
            <w:tcW w:w="8034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F36CA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  <w:r w:rsidRPr="00BC3F7B">
              <w:rPr>
                <w:rFonts w:ascii="Arial" w:hAnsi="Arial" w:cs="Arial"/>
                <w:sz w:val="26"/>
                <w:szCs w:val="26"/>
              </w:rPr>
              <w:t xml:space="preserve">Draudėjo kodas                                            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59549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CEA50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5BBE7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679A3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55190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6B1CB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F803A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8575B" w:rsidRPr="00BC3F7B" w14:paraId="41074496" w14:textId="77777777" w:rsidTr="00E8575B">
        <w:trPr>
          <w:trHeight w:val="216"/>
        </w:trPr>
        <w:tc>
          <w:tcPr>
            <w:tcW w:w="557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E0B70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  <w:bookmarkStart w:id="0" w:name="_Hlk183696338"/>
            <w:r w:rsidRPr="00BC3F7B">
              <w:rPr>
                <w:rFonts w:ascii="Arial" w:hAnsi="Arial" w:cs="Arial"/>
                <w:sz w:val="26"/>
                <w:szCs w:val="26"/>
              </w:rPr>
              <w:t>Telefono Nr.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986DA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  <w:r w:rsidRPr="00BC3F7B">
              <w:rPr>
                <w:rFonts w:ascii="Arial" w:hAnsi="Arial" w:cs="Arial"/>
                <w:sz w:val="26"/>
                <w:szCs w:val="26"/>
              </w:rPr>
              <w:t>+</w:t>
            </w: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737C1" w14:textId="77777777" w:rsidR="00E8575B" w:rsidRPr="007C6A66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2C9CB" w14:textId="77777777" w:rsidR="00E8575B" w:rsidRPr="00960699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4530E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2FF8D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2984B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94772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69DDA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2B24E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195B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C6252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4B3D9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47C14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8C27C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A0A3B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</w:tr>
      <w:bookmarkEnd w:id="0"/>
      <w:tr w:rsidR="00E8575B" w:rsidRPr="00F64615" w14:paraId="38A5243A" w14:textId="77777777" w:rsidTr="00E8575B">
        <w:trPr>
          <w:trHeight w:val="206"/>
        </w:trPr>
        <w:tc>
          <w:tcPr>
            <w:tcW w:w="313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F0F73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  <w:r w:rsidRPr="00BC3F7B">
              <w:rPr>
                <w:rFonts w:ascii="Arial" w:hAnsi="Arial" w:cs="Arial"/>
                <w:sz w:val="26"/>
                <w:szCs w:val="26"/>
              </w:rPr>
              <w:t xml:space="preserve">El. pašto adresas  </w:t>
            </w:r>
          </w:p>
        </w:tc>
        <w:tc>
          <w:tcPr>
            <w:tcW w:w="703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08A43" w14:textId="77777777" w:rsidR="00E8575B" w:rsidRPr="00BC3F7B" w:rsidRDefault="00E8575B" w:rsidP="00BF3B06">
            <w:pPr>
              <w:jc w:val="center"/>
              <w:rPr>
                <w:rFonts w:ascii="Arial" w:hAnsi="Arial" w:cs="Arial"/>
                <w:sz w:val="26"/>
                <w:szCs w:val="26"/>
                <w:lang w:val="en-US"/>
              </w:rPr>
            </w:pPr>
          </w:p>
        </w:tc>
      </w:tr>
      <w:tr w:rsidR="00E8575B" w:rsidRPr="00F64615" w14:paraId="48ADEBCF" w14:textId="77777777" w:rsidTr="00E8575B">
        <w:trPr>
          <w:trHeight w:val="216"/>
        </w:trPr>
        <w:tc>
          <w:tcPr>
            <w:tcW w:w="13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B9086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  <w:r w:rsidRPr="00BC3F7B">
              <w:rPr>
                <w:rFonts w:ascii="Arial" w:hAnsi="Arial" w:cs="Arial"/>
                <w:sz w:val="26"/>
                <w:szCs w:val="26"/>
              </w:rPr>
              <w:t>Adresas</w:t>
            </w:r>
          </w:p>
        </w:tc>
        <w:tc>
          <w:tcPr>
            <w:tcW w:w="8808" w:type="dxa"/>
            <w:gridSpan w:val="1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43B25" w14:textId="77777777" w:rsidR="00E8575B" w:rsidRPr="00BC3F7B" w:rsidRDefault="00E8575B" w:rsidP="00BF3B06">
            <w:pPr>
              <w:rPr>
                <w:rFonts w:ascii="Arial" w:hAnsi="Arial" w:cs="Arial"/>
                <w:sz w:val="26"/>
                <w:szCs w:val="26"/>
              </w:rPr>
            </w:pPr>
          </w:p>
        </w:tc>
      </w:tr>
    </w:tbl>
    <w:p w14:paraId="56F0ECED" w14:textId="77777777" w:rsidR="00E8575B" w:rsidRDefault="00E8575B" w:rsidP="00E8575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78822D69" w14:textId="116E7E53" w:rsidR="00E8575B" w:rsidRPr="00F64615" w:rsidRDefault="00E8575B" w:rsidP="00E8575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F64615">
        <w:rPr>
          <w:rFonts w:ascii="Arial" w:hAnsi="Arial" w:cs="Arial"/>
          <w:sz w:val="28"/>
          <w:szCs w:val="28"/>
        </w:rPr>
        <w:t xml:space="preserve">Valstybinio socialinio draudimo fondo valdybos </w:t>
      </w:r>
    </w:p>
    <w:p w14:paraId="35151ABE" w14:textId="77777777" w:rsidR="00E8575B" w:rsidRPr="00F64615" w:rsidRDefault="00E8575B" w:rsidP="00E8575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F64615">
        <w:rPr>
          <w:rFonts w:ascii="Arial" w:hAnsi="Arial" w:cs="Arial"/>
          <w:sz w:val="28"/>
          <w:szCs w:val="28"/>
        </w:rPr>
        <w:t xml:space="preserve">Klaipėdos skyriui </w:t>
      </w:r>
    </w:p>
    <w:p w14:paraId="05AFBFC5" w14:textId="58D0281C" w:rsidR="00E8575B" w:rsidRDefault="00E8575B" w:rsidP="00E8575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449F8FBD" w14:textId="77777777" w:rsidR="001004A5" w:rsidRPr="00F64615" w:rsidRDefault="001004A5" w:rsidP="00E8575B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425CACC0" w14:textId="77777777" w:rsidR="00E8575B" w:rsidRPr="00F64615" w:rsidRDefault="00E8575B" w:rsidP="00E8575B">
      <w:pPr>
        <w:widowControl w:val="0"/>
        <w:autoSpaceDE w:val="0"/>
        <w:autoSpaceDN w:val="0"/>
        <w:adjustRightInd w:val="0"/>
        <w:spacing w:line="421" w:lineRule="exact"/>
        <w:jc w:val="center"/>
        <w:rPr>
          <w:rFonts w:ascii="Arial" w:hAnsi="Arial" w:cs="Arial"/>
          <w:b/>
          <w:sz w:val="28"/>
          <w:szCs w:val="28"/>
        </w:rPr>
      </w:pPr>
      <w:r w:rsidRPr="00F64615">
        <w:rPr>
          <w:rFonts w:ascii="Arial" w:hAnsi="Arial" w:cs="Arial"/>
          <w:b/>
          <w:sz w:val="28"/>
          <w:szCs w:val="28"/>
        </w:rPr>
        <w:t>PRAŠYMAS</w:t>
      </w:r>
    </w:p>
    <w:p w14:paraId="785C26D3" w14:textId="77777777" w:rsidR="00E8575B" w:rsidRPr="00F64615" w:rsidRDefault="00E8575B" w:rsidP="00E8575B">
      <w:pPr>
        <w:widowControl w:val="0"/>
        <w:autoSpaceDE w:val="0"/>
        <w:autoSpaceDN w:val="0"/>
        <w:adjustRightInd w:val="0"/>
        <w:spacing w:line="14" w:lineRule="exact"/>
        <w:jc w:val="center"/>
        <w:rPr>
          <w:rFonts w:ascii="Arial" w:hAnsi="Arial" w:cs="Arial"/>
          <w:b/>
          <w:sz w:val="28"/>
          <w:szCs w:val="28"/>
        </w:rPr>
      </w:pPr>
    </w:p>
    <w:p w14:paraId="024A6E22" w14:textId="77777777" w:rsidR="00E8575B" w:rsidRPr="00F64615" w:rsidRDefault="00E8575B" w:rsidP="00E8575B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8"/>
          <w:szCs w:val="28"/>
        </w:rPr>
      </w:pPr>
      <w:r w:rsidRPr="00F64615">
        <w:rPr>
          <w:rFonts w:ascii="Arial" w:hAnsi="Arial" w:cs="Arial"/>
          <w:b/>
          <w:bCs/>
          <w:sz w:val="28"/>
          <w:szCs w:val="28"/>
        </w:rPr>
        <w:t>D</w:t>
      </w:r>
      <w:r w:rsidRPr="00F64615">
        <w:rPr>
          <w:rFonts w:ascii="Arial" w:hAnsi="Arial" w:cs="Arial"/>
          <w:b/>
          <w:sz w:val="28"/>
          <w:szCs w:val="28"/>
        </w:rPr>
        <w:t>Ė</w:t>
      </w:r>
      <w:r w:rsidRPr="00F64615">
        <w:rPr>
          <w:rFonts w:ascii="Arial" w:hAnsi="Arial" w:cs="Arial"/>
          <w:b/>
          <w:bCs/>
          <w:sz w:val="28"/>
          <w:szCs w:val="28"/>
        </w:rPr>
        <w:t>L VAIKŲ IŠLAIKYMO IŠMOKŲ ĮSISKOLINIMO SUMOKĖJIMO ATIDĖJIMO</w:t>
      </w:r>
    </w:p>
    <w:p w14:paraId="7C6FBD07" w14:textId="77777777" w:rsidR="00E8575B" w:rsidRPr="00F64615" w:rsidRDefault="00E8575B" w:rsidP="00E8575B">
      <w:pPr>
        <w:widowControl w:val="0"/>
        <w:autoSpaceDE w:val="0"/>
        <w:autoSpaceDN w:val="0"/>
        <w:adjustRightInd w:val="0"/>
        <w:ind w:firstLine="620"/>
        <w:jc w:val="center"/>
        <w:rPr>
          <w:rFonts w:ascii="Arial" w:hAnsi="Arial" w:cs="Arial"/>
          <w:sz w:val="28"/>
          <w:szCs w:val="28"/>
        </w:rPr>
      </w:pPr>
    </w:p>
    <w:p w14:paraId="65B3BBF7" w14:textId="77777777" w:rsidR="00E8575B" w:rsidRPr="00F64615" w:rsidRDefault="00E8575B" w:rsidP="00E8575B">
      <w:pPr>
        <w:widowControl w:val="0"/>
        <w:autoSpaceDE w:val="0"/>
        <w:autoSpaceDN w:val="0"/>
        <w:adjustRightInd w:val="0"/>
        <w:ind w:firstLine="620"/>
        <w:rPr>
          <w:rFonts w:ascii="Arial" w:hAnsi="Arial" w:cs="Arial"/>
          <w:sz w:val="28"/>
          <w:szCs w:val="28"/>
        </w:rPr>
      </w:pPr>
      <w:r w:rsidRPr="00F64615">
        <w:rPr>
          <w:rFonts w:ascii="Arial" w:hAnsi="Arial" w:cs="Arial"/>
          <w:sz w:val="28"/>
          <w:szCs w:val="28"/>
        </w:rPr>
        <w:t xml:space="preserve">                                                 20   -     -</w:t>
      </w:r>
    </w:p>
    <w:p w14:paraId="3B3EDE67" w14:textId="77777777" w:rsidR="00E8575B" w:rsidRPr="00F64615" w:rsidRDefault="00E8575B" w:rsidP="00E8575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</w:rPr>
      </w:pPr>
    </w:p>
    <w:p w14:paraId="75E6EFEE" w14:textId="375C08B0" w:rsidR="00E8575B" w:rsidRDefault="00E8575B" w:rsidP="00E8575B">
      <w:pPr>
        <w:pStyle w:val="Betarp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</w:t>
      </w:r>
      <w:r w:rsidRPr="00F64615">
        <w:rPr>
          <w:rFonts w:ascii="Arial" w:hAnsi="Arial" w:cs="Arial"/>
          <w:sz w:val="28"/>
          <w:szCs w:val="28"/>
        </w:rPr>
        <w:t>rašau leisti sumokėti vaikų išlaikymo išmokų įsiskolinimą valstybės biudžetui dalimis</w:t>
      </w:r>
      <w:r w:rsidRPr="0089513E">
        <w:rPr>
          <w:rFonts w:ascii="Arial" w:hAnsi="Arial" w:cs="Arial"/>
          <w:b/>
          <w:sz w:val="28"/>
          <w:szCs w:val="28"/>
        </w:rPr>
        <w:t>*</w:t>
      </w:r>
      <w:r w:rsidRPr="00F64615">
        <w:rPr>
          <w:rFonts w:ascii="Arial" w:hAnsi="Arial" w:cs="Arial"/>
          <w:sz w:val="28"/>
          <w:szCs w:val="28"/>
        </w:rPr>
        <w:t>:</w:t>
      </w:r>
    </w:p>
    <w:p w14:paraId="60C626B8" w14:textId="77777777" w:rsidR="00E8575B" w:rsidRDefault="00E8575B" w:rsidP="00E8575B">
      <w:pPr>
        <w:pStyle w:val="Betarp"/>
        <w:ind w:firstLine="709"/>
        <w:jc w:val="both"/>
        <w:rPr>
          <w:rFonts w:ascii="Arial" w:hAnsi="Arial" w:cs="Arial"/>
          <w:sz w:val="28"/>
          <w:szCs w:val="28"/>
        </w:rPr>
      </w:pPr>
    </w:p>
    <w:tbl>
      <w:tblPr>
        <w:tblW w:w="9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5"/>
        <w:gridCol w:w="3402"/>
        <w:gridCol w:w="3805"/>
      </w:tblGrid>
      <w:tr w:rsidR="00E8575B" w:rsidRPr="00F64615" w14:paraId="69A67C32" w14:textId="77777777" w:rsidTr="00BF3B06">
        <w:trPr>
          <w:trHeight w:val="714"/>
        </w:trPr>
        <w:tc>
          <w:tcPr>
            <w:tcW w:w="240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07057F" w14:textId="77777777" w:rsidR="00E8575B" w:rsidRPr="00960699" w:rsidRDefault="00E8575B" w:rsidP="00BF3B06">
            <w:pPr>
              <w:autoSpaceDE w:val="0"/>
              <w:autoSpaceDN w:val="0"/>
              <w:rPr>
                <w:rFonts w:ascii="Arial" w:hAnsi="Arial" w:cs="Arial"/>
                <w:b/>
                <w:bCs/>
                <w:sz w:val="28"/>
                <w:szCs w:val="28"/>
                <w:lang w:eastAsia="lt-LT"/>
              </w:rPr>
            </w:pPr>
            <w:r w:rsidRPr="00960699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Įsiskolinimo </w:t>
            </w:r>
          </w:p>
          <w:p w14:paraId="5F6AA94F" w14:textId="77777777" w:rsidR="00E8575B" w:rsidRPr="00960699" w:rsidRDefault="00E8575B" w:rsidP="00BF3B06">
            <w:pPr>
              <w:autoSpaceDE w:val="0"/>
              <w:autoSpaceDN w:val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60699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suma </w:t>
            </w:r>
          </w:p>
          <w:p w14:paraId="19EE232E" w14:textId="77777777" w:rsidR="00E8575B" w:rsidRPr="00960699" w:rsidRDefault="00E8575B" w:rsidP="00BF3B06">
            <w:pPr>
              <w:autoSpaceDE w:val="0"/>
              <w:autoSpaceDN w:val="0"/>
              <w:rPr>
                <w:rFonts w:ascii="Arial" w:hAnsi="Arial" w:cs="Arial"/>
                <w:sz w:val="28"/>
                <w:szCs w:val="28"/>
              </w:rPr>
            </w:pPr>
            <w:r w:rsidRPr="00960699">
              <w:rPr>
                <w:rFonts w:ascii="Arial" w:hAnsi="Arial" w:cs="Arial"/>
                <w:sz w:val="28"/>
                <w:szCs w:val="28"/>
              </w:rPr>
              <w:t>(Eur)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F56675" w14:textId="77777777" w:rsidR="001004A5" w:rsidRDefault="00E8575B" w:rsidP="00BF3B06">
            <w:pPr>
              <w:autoSpaceDE w:val="0"/>
              <w:autoSpaceDN w:val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60699">
              <w:rPr>
                <w:rFonts w:ascii="Arial" w:hAnsi="Arial" w:cs="Arial"/>
                <w:b/>
                <w:bCs/>
                <w:sz w:val="28"/>
                <w:szCs w:val="28"/>
              </w:rPr>
              <w:t>Įsiskolinimą pradėsiu mokėti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</w:p>
          <w:p w14:paraId="5FC84944" w14:textId="689E7E94" w:rsidR="00E8575B" w:rsidRPr="00960699" w:rsidRDefault="00E8575B" w:rsidP="00BF3B06">
            <w:pPr>
              <w:autoSpaceDE w:val="0"/>
              <w:autoSpaceDN w:val="0"/>
              <w:rPr>
                <w:rFonts w:ascii="Arial" w:hAnsi="Arial" w:cs="Arial"/>
                <w:sz w:val="28"/>
                <w:szCs w:val="28"/>
              </w:rPr>
            </w:pPr>
            <w:r w:rsidRPr="00960699">
              <w:rPr>
                <w:rFonts w:ascii="Arial" w:hAnsi="Arial" w:cs="Arial"/>
                <w:sz w:val="26"/>
                <w:szCs w:val="26"/>
              </w:rPr>
              <w:t>(įrašykite ne vėlesnę kaip 12 mėn. nuo prašymo pateikimo dienos datą</w:t>
            </w:r>
            <w:r w:rsidRPr="00960699">
              <w:rPr>
                <w:rFonts w:ascii="Arial" w:hAnsi="Arial" w:cs="Arial"/>
                <w:sz w:val="28"/>
                <w:szCs w:val="28"/>
              </w:rPr>
              <w:t>)</w:t>
            </w:r>
            <w:r w:rsidRPr="00960699">
              <w:rPr>
                <w:rFonts w:ascii="Arial" w:hAnsi="Arial" w:cs="Arial"/>
                <w:b/>
                <w:bCs/>
                <w:sz w:val="26"/>
                <w:szCs w:val="26"/>
              </w:rPr>
              <w:t>**</w:t>
            </w:r>
          </w:p>
        </w:tc>
        <w:tc>
          <w:tcPr>
            <w:tcW w:w="3805" w:type="dxa"/>
          </w:tcPr>
          <w:p w14:paraId="21AFA054" w14:textId="55BA29D2" w:rsidR="00E8575B" w:rsidRPr="00960699" w:rsidRDefault="00E8575B" w:rsidP="00BF3B06">
            <w:pPr>
              <w:autoSpaceDE w:val="0"/>
              <w:autoSpaceDN w:val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60699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Įsiskolinimą sumokėsiu per </w:t>
            </w:r>
            <w:r w:rsidRPr="00960699">
              <w:rPr>
                <w:rFonts w:ascii="Arial" w:hAnsi="Arial" w:cs="Arial"/>
                <w:sz w:val="26"/>
                <w:szCs w:val="26"/>
              </w:rPr>
              <w:t>(įrašykite mėnesių skaičių, kuris privalo būti ne didesnis kaip 60 mėn. nuo prašymo pateikimo dienos)</w:t>
            </w:r>
            <w:r w:rsidRPr="00960699">
              <w:rPr>
                <w:rFonts w:ascii="Arial" w:hAnsi="Arial" w:cs="Arial"/>
                <w:b/>
                <w:bCs/>
                <w:sz w:val="26"/>
                <w:szCs w:val="26"/>
              </w:rPr>
              <w:t>***</w:t>
            </w:r>
          </w:p>
        </w:tc>
      </w:tr>
      <w:tr w:rsidR="00E8575B" w:rsidRPr="00F64615" w14:paraId="049DDE0B" w14:textId="77777777" w:rsidTr="00BF3B06">
        <w:trPr>
          <w:trHeight w:val="603"/>
        </w:trPr>
        <w:tc>
          <w:tcPr>
            <w:tcW w:w="24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78785" w14:textId="77777777" w:rsidR="00E8575B" w:rsidRPr="00960699" w:rsidRDefault="00E8575B" w:rsidP="00BF3B06">
            <w:pPr>
              <w:autoSpaceDE w:val="0"/>
              <w:autoSpaceDN w:val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5D16CEBC" w14:textId="77777777" w:rsidR="00E8575B" w:rsidRPr="00960699" w:rsidRDefault="00E8575B" w:rsidP="00BF3B06">
            <w:pPr>
              <w:autoSpaceDE w:val="0"/>
              <w:autoSpaceDN w:val="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5DED5" w14:textId="77777777" w:rsidR="00E8575B" w:rsidRPr="00960699" w:rsidRDefault="00E8575B" w:rsidP="00BF3B06">
            <w:pPr>
              <w:autoSpaceDE w:val="0"/>
              <w:autoSpaceDN w:val="0"/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14:paraId="2F4277BB" w14:textId="77777777" w:rsidR="00E8575B" w:rsidRPr="00CE295F" w:rsidRDefault="00E8575B" w:rsidP="00BF3B06">
            <w:pPr>
              <w:autoSpaceDE w:val="0"/>
              <w:autoSpaceDN w:val="0"/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20_____ - _____- ____</w:t>
            </w:r>
          </w:p>
        </w:tc>
        <w:tc>
          <w:tcPr>
            <w:tcW w:w="3805" w:type="dxa"/>
          </w:tcPr>
          <w:p w14:paraId="23F81F6C" w14:textId="77777777" w:rsidR="00E8575B" w:rsidRPr="00960699" w:rsidRDefault="00E8575B" w:rsidP="00BF3B06">
            <w:pPr>
              <w:autoSpaceDE w:val="0"/>
              <w:autoSpaceDN w:val="0"/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14:paraId="00DA2796" w14:textId="77777777" w:rsidR="00E8575B" w:rsidRPr="00960699" w:rsidRDefault="00E8575B" w:rsidP="00BF3B06">
            <w:pPr>
              <w:autoSpaceDE w:val="0"/>
              <w:autoSpaceDN w:val="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960699">
              <w:rPr>
                <w:rFonts w:ascii="Arial" w:hAnsi="Arial" w:cs="Arial"/>
                <w:sz w:val="28"/>
                <w:szCs w:val="28"/>
              </w:rPr>
              <w:t xml:space="preserve">       </w:t>
            </w:r>
            <w:r>
              <w:rPr>
                <w:rFonts w:ascii="Arial" w:hAnsi="Arial" w:cs="Arial"/>
                <w:sz w:val="28"/>
                <w:szCs w:val="28"/>
              </w:rPr>
              <w:t>__________</w:t>
            </w:r>
            <w:r w:rsidRPr="00960699">
              <w:rPr>
                <w:rFonts w:ascii="Arial" w:hAnsi="Arial" w:cs="Arial"/>
                <w:sz w:val="28"/>
                <w:szCs w:val="28"/>
              </w:rPr>
              <w:t xml:space="preserve">  mėn.</w:t>
            </w:r>
          </w:p>
          <w:p w14:paraId="4C2D658E" w14:textId="77777777" w:rsidR="00E8575B" w:rsidRPr="00960699" w:rsidRDefault="00E8575B" w:rsidP="00BF3B06">
            <w:pPr>
              <w:autoSpaceDE w:val="0"/>
              <w:autoSpaceDN w:val="0"/>
              <w:jc w:val="both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4B396204" w14:textId="2CC8586E" w:rsidR="00DC067F" w:rsidRDefault="00DC067F"/>
    <w:p w14:paraId="79BF32CB" w14:textId="77777777" w:rsidR="003478D4" w:rsidRDefault="003478D4" w:rsidP="00E8575B">
      <w:pPr>
        <w:autoSpaceDE w:val="0"/>
        <w:autoSpaceDN w:val="0"/>
        <w:ind w:firstLine="620"/>
        <w:jc w:val="both"/>
        <w:rPr>
          <w:rFonts w:ascii="Arial" w:hAnsi="Arial" w:cs="Arial"/>
          <w:sz w:val="28"/>
          <w:szCs w:val="28"/>
        </w:rPr>
      </w:pPr>
    </w:p>
    <w:p w14:paraId="1A8211DA" w14:textId="78455F20" w:rsidR="00E8575B" w:rsidRPr="0089513E" w:rsidRDefault="00E8575B" w:rsidP="00E8575B">
      <w:pPr>
        <w:autoSpaceDE w:val="0"/>
        <w:autoSpaceDN w:val="0"/>
        <w:ind w:firstLine="620"/>
        <w:jc w:val="both"/>
        <w:rPr>
          <w:rFonts w:ascii="Arial" w:hAnsi="Arial" w:cs="Arial"/>
          <w:sz w:val="26"/>
          <w:szCs w:val="26"/>
        </w:rPr>
      </w:pPr>
      <w:r w:rsidRPr="0089513E">
        <w:rPr>
          <w:rFonts w:ascii="Arial" w:hAnsi="Arial" w:cs="Arial"/>
          <w:sz w:val="26"/>
          <w:szCs w:val="26"/>
        </w:rPr>
        <w:t>Įsipareigoju skolą sumokėti pagal sprendimu patvirtintus įsiskolinimo sumokėjimo grafik</w:t>
      </w:r>
      <w:r w:rsidR="004C46FD" w:rsidRPr="0043132D">
        <w:rPr>
          <w:rFonts w:ascii="Arial" w:hAnsi="Arial" w:cs="Arial"/>
          <w:sz w:val="26"/>
          <w:szCs w:val="26"/>
        </w:rPr>
        <w:t>ą</w:t>
      </w:r>
      <w:r w:rsidRPr="0089513E">
        <w:rPr>
          <w:rFonts w:ascii="Arial" w:hAnsi="Arial" w:cs="Arial"/>
          <w:sz w:val="26"/>
          <w:szCs w:val="26"/>
        </w:rPr>
        <w:t xml:space="preserve"> bei mokėti vaikų išlaikymo išmokų skolas už einamąjį mėnesį.</w:t>
      </w:r>
    </w:p>
    <w:p w14:paraId="0C8EE878" w14:textId="41C2403F" w:rsidR="003478D4" w:rsidRPr="0089513E" w:rsidRDefault="00E8575B" w:rsidP="0089513E">
      <w:pPr>
        <w:widowControl w:val="0"/>
        <w:autoSpaceDE w:val="0"/>
        <w:autoSpaceDN w:val="0"/>
        <w:adjustRightInd w:val="0"/>
        <w:ind w:firstLine="620"/>
        <w:jc w:val="both"/>
        <w:rPr>
          <w:rFonts w:ascii="Arial" w:hAnsi="Arial" w:cs="Arial"/>
          <w:sz w:val="26"/>
          <w:szCs w:val="26"/>
        </w:rPr>
      </w:pPr>
      <w:r w:rsidRPr="0089513E">
        <w:rPr>
          <w:rFonts w:ascii="Arial" w:hAnsi="Arial" w:cs="Arial"/>
          <w:sz w:val="26"/>
          <w:szCs w:val="26"/>
        </w:rPr>
        <w:t>Esu informuotas(-a), kad už vaikų išlaikymo išmokų skolos sumokėjimo atidėjimo laikotarpį skaičiuojamos palūkanos, kurių dydį nustato finansų ministras Lietuvos Respublikos mokesčių administravimo įstatymo nustatyta tvarka; laiku nesumokėjus skolos pagal įsiskolinimo grąžinimo grafiką,  skaičiuojamos padidintos palūkanos.</w:t>
      </w:r>
    </w:p>
    <w:p w14:paraId="54277E49" w14:textId="77777777" w:rsidR="0089513E" w:rsidRPr="00F64615" w:rsidRDefault="0089513E" w:rsidP="0089513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</w:rPr>
      </w:pPr>
    </w:p>
    <w:p w14:paraId="348E7B06" w14:textId="77777777" w:rsidR="00E8575B" w:rsidRPr="00BC3F7B" w:rsidRDefault="00E8575B" w:rsidP="00E8575B">
      <w:pPr>
        <w:widowControl w:val="0"/>
        <w:autoSpaceDE w:val="0"/>
        <w:autoSpaceDN w:val="0"/>
        <w:adjustRightInd w:val="0"/>
        <w:ind w:firstLine="620"/>
        <w:jc w:val="both"/>
        <w:rPr>
          <w:rFonts w:ascii="Arial" w:hAnsi="Arial" w:cs="Arial"/>
          <w:sz w:val="28"/>
          <w:szCs w:val="28"/>
        </w:rPr>
      </w:pPr>
      <w:r w:rsidRPr="00BC3F7B">
        <w:rPr>
          <w:rFonts w:ascii="Arial" w:hAnsi="Arial" w:cs="Arial"/>
          <w:sz w:val="28"/>
          <w:szCs w:val="28"/>
        </w:rPr>
        <w:t>Sprendimą ir preliminarių palūkanų už laiku nesumokėtas vaikų išlaikymo išmokas ataskaitą pageidauju:</w:t>
      </w:r>
    </w:p>
    <w:p w14:paraId="59125ADD" w14:textId="77777777" w:rsidR="00E8575B" w:rsidRPr="00220636" w:rsidRDefault="00E8575B" w:rsidP="00E8575B">
      <w:pPr>
        <w:widowControl w:val="0"/>
        <w:autoSpaceDE w:val="0"/>
        <w:autoSpaceDN w:val="0"/>
        <w:adjustRightInd w:val="0"/>
        <w:ind w:firstLine="620"/>
        <w:jc w:val="both"/>
        <w:rPr>
          <w:rFonts w:ascii="Arial" w:hAnsi="Arial" w:cs="Arial"/>
          <w:sz w:val="28"/>
          <w:szCs w:val="28"/>
        </w:rPr>
      </w:pPr>
      <w:r w:rsidRPr="00220636">
        <w:rPr>
          <w:rFonts w:ascii="Arial" w:hAnsi="Arial" w:cs="Arial"/>
          <w:sz w:val="28"/>
          <w:szCs w:val="28"/>
        </w:rPr>
        <w:t xml:space="preserve">    </w:t>
      </w:r>
      <w:sdt>
        <w:sdtPr>
          <w:rPr>
            <w:rFonts w:ascii="Arial" w:hAnsi="Arial" w:cs="Arial"/>
            <w:sz w:val="28"/>
            <w:szCs w:val="28"/>
          </w:rPr>
          <w:id w:val="3259503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20636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>
        <w:rPr>
          <w:rFonts w:ascii="Arial" w:hAnsi="Arial" w:cs="Arial"/>
          <w:sz w:val="28"/>
          <w:szCs w:val="28"/>
        </w:rPr>
        <w:t xml:space="preserve"> </w:t>
      </w:r>
      <w:r w:rsidRPr="00220636">
        <w:rPr>
          <w:rFonts w:ascii="Arial" w:hAnsi="Arial" w:cs="Arial"/>
          <w:sz w:val="28"/>
          <w:szCs w:val="28"/>
        </w:rPr>
        <w:t xml:space="preserve">gauti į savo asmeninę „Sodros“ paskyrą gyventojui </w:t>
      </w:r>
    </w:p>
    <w:p w14:paraId="3034A747" w14:textId="77777777" w:rsidR="00E8575B" w:rsidRPr="00220636" w:rsidRDefault="00E8575B" w:rsidP="00E8575B">
      <w:pPr>
        <w:widowControl w:val="0"/>
        <w:autoSpaceDE w:val="0"/>
        <w:autoSpaceDN w:val="0"/>
        <w:adjustRightInd w:val="0"/>
        <w:ind w:firstLine="620"/>
        <w:jc w:val="both"/>
        <w:rPr>
          <w:rFonts w:ascii="Arial" w:hAnsi="Arial" w:cs="Arial"/>
          <w:sz w:val="28"/>
          <w:szCs w:val="28"/>
        </w:rPr>
      </w:pPr>
      <w:r w:rsidRPr="00220636">
        <w:rPr>
          <w:rFonts w:ascii="Arial" w:hAnsi="Arial" w:cs="Arial"/>
          <w:sz w:val="28"/>
          <w:szCs w:val="28"/>
        </w:rPr>
        <w:t xml:space="preserve">    </w:t>
      </w:r>
      <w:sdt>
        <w:sdtPr>
          <w:rPr>
            <w:rFonts w:ascii="Arial" w:hAnsi="Arial" w:cs="Arial"/>
            <w:sz w:val="28"/>
            <w:szCs w:val="28"/>
          </w:rPr>
          <w:id w:val="-7059436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20636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>
        <w:rPr>
          <w:rFonts w:ascii="Arial" w:hAnsi="Arial" w:cs="Arial"/>
          <w:sz w:val="28"/>
          <w:szCs w:val="28"/>
        </w:rPr>
        <w:t xml:space="preserve"> </w:t>
      </w:r>
      <w:r w:rsidRPr="00220636">
        <w:rPr>
          <w:rFonts w:ascii="Arial" w:hAnsi="Arial" w:cs="Arial"/>
          <w:sz w:val="28"/>
          <w:szCs w:val="28"/>
        </w:rPr>
        <w:t>gauti prašyme nurodytu el. pašto adresu;</w:t>
      </w:r>
    </w:p>
    <w:p w14:paraId="6F022435" w14:textId="29D57CEC" w:rsidR="00E8575B" w:rsidRPr="00220636" w:rsidRDefault="00E8575B" w:rsidP="00E8575B">
      <w:pPr>
        <w:widowControl w:val="0"/>
        <w:autoSpaceDE w:val="0"/>
        <w:autoSpaceDN w:val="0"/>
        <w:adjustRightInd w:val="0"/>
        <w:ind w:firstLine="620"/>
        <w:jc w:val="both"/>
        <w:rPr>
          <w:rFonts w:ascii="Arial" w:hAnsi="Arial" w:cs="Arial"/>
          <w:sz w:val="28"/>
          <w:szCs w:val="28"/>
        </w:rPr>
      </w:pPr>
      <w:r w:rsidRPr="00220636">
        <w:rPr>
          <w:rFonts w:ascii="Arial" w:hAnsi="Arial" w:cs="Arial"/>
          <w:sz w:val="28"/>
          <w:szCs w:val="28"/>
        </w:rPr>
        <w:t xml:space="preserve">    </w:t>
      </w:r>
      <w:sdt>
        <w:sdtPr>
          <w:rPr>
            <w:rFonts w:ascii="Arial" w:hAnsi="Arial" w:cs="Arial"/>
            <w:sz w:val="28"/>
            <w:szCs w:val="28"/>
          </w:rPr>
          <w:id w:val="-10119845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20636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>
        <w:rPr>
          <w:rFonts w:ascii="Arial" w:hAnsi="Arial" w:cs="Arial"/>
          <w:sz w:val="28"/>
          <w:szCs w:val="28"/>
        </w:rPr>
        <w:t xml:space="preserve"> </w:t>
      </w:r>
      <w:r w:rsidRPr="00220636">
        <w:rPr>
          <w:rFonts w:ascii="Arial" w:hAnsi="Arial" w:cs="Arial"/>
          <w:sz w:val="28"/>
          <w:szCs w:val="28"/>
        </w:rPr>
        <w:t>gauti registruota pašto siunta prašyme nurodytu adresu</w:t>
      </w:r>
      <w:r w:rsidR="006D2E8F">
        <w:rPr>
          <w:rFonts w:ascii="Arial" w:hAnsi="Arial" w:cs="Arial"/>
          <w:sz w:val="28"/>
          <w:szCs w:val="28"/>
        </w:rPr>
        <w:t>.</w:t>
      </w:r>
    </w:p>
    <w:p w14:paraId="2729A699" w14:textId="77777777" w:rsidR="00E8575B" w:rsidRDefault="00E8575B" w:rsidP="00E8575B">
      <w:pPr>
        <w:widowControl w:val="0"/>
        <w:autoSpaceDE w:val="0"/>
        <w:autoSpaceDN w:val="0"/>
        <w:adjustRightInd w:val="0"/>
        <w:ind w:firstLine="620"/>
        <w:jc w:val="both"/>
        <w:rPr>
          <w:rFonts w:ascii="Arial" w:hAnsi="Arial" w:cs="Arial"/>
          <w:sz w:val="26"/>
          <w:szCs w:val="26"/>
        </w:rPr>
      </w:pPr>
    </w:p>
    <w:tbl>
      <w:tblPr>
        <w:tblW w:w="9636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1"/>
        <w:gridCol w:w="2260"/>
        <w:gridCol w:w="1219"/>
        <w:gridCol w:w="243"/>
        <w:gridCol w:w="4487"/>
        <w:gridCol w:w="236"/>
      </w:tblGrid>
      <w:tr w:rsidR="00E8575B" w:rsidRPr="00786D3F" w14:paraId="7C29E8A6" w14:textId="77777777" w:rsidTr="00BF3B06">
        <w:trPr>
          <w:trHeight w:val="281"/>
        </w:trPr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03E8FAAD" w14:textId="77777777" w:rsidR="00E8575B" w:rsidRPr="00786D3F" w:rsidRDefault="00E8575B" w:rsidP="00BF3B06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E57014" w14:textId="77777777" w:rsidR="00E8575B" w:rsidRPr="00786D3F" w:rsidRDefault="00E8575B" w:rsidP="00BF3B0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4C096FB4" w14:textId="77777777" w:rsidR="00E8575B" w:rsidRPr="00786D3F" w:rsidRDefault="00E8575B" w:rsidP="00BF3B0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210F2E53" w14:textId="77777777" w:rsidR="00E8575B" w:rsidRPr="00786D3F" w:rsidRDefault="00E8575B" w:rsidP="00BF3B0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4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70E923" w14:textId="77777777" w:rsidR="00E8575B" w:rsidRPr="00786D3F" w:rsidRDefault="00E8575B" w:rsidP="00BF3B0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2CACCC64" w14:textId="77777777" w:rsidR="00E8575B" w:rsidRPr="00786D3F" w:rsidRDefault="00E8575B" w:rsidP="00BF3B06">
            <w:pPr>
              <w:jc w:val="center"/>
              <w:rPr>
                <w:rFonts w:ascii="Arial" w:hAnsi="Arial" w:cs="Arial"/>
              </w:rPr>
            </w:pPr>
          </w:p>
        </w:tc>
      </w:tr>
      <w:tr w:rsidR="00E8575B" w:rsidRPr="00786D3F" w14:paraId="02C8A4A3" w14:textId="77777777" w:rsidTr="00BF3B06">
        <w:trPr>
          <w:trHeight w:val="281"/>
        </w:trPr>
        <w:tc>
          <w:tcPr>
            <w:tcW w:w="467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F1DB7" w14:textId="77777777" w:rsidR="00E8575B" w:rsidRPr="00786D3F" w:rsidRDefault="00E8575B" w:rsidP="00BF3B06">
            <w:pPr>
              <w:jc w:val="center"/>
              <w:rPr>
                <w:rFonts w:ascii="Arial" w:hAnsi="Arial" w:cs="Arial"/>
              </w:rPr>
            </w:pPr>
            <w:r w:rsidRPr="00786D3F">
              <w:rPr>
                <w:rFonts w:ascii="Arial" w:hAnsi="Arial" w:cs="Arial"/>
              </w:rPr>
              <w:t>(parašas)</w:t>
            </w:r>
          </w:p>
        </w:tc>
        <w:tc>
          <w:tcPr>
            <w:tcW w:w="495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3E799" w14:textId="77777777" w:rsidR="00E8575B" w:rsidRPr="00786D3F" w:rsidRDefault="00E8575B" w:rsidP="00BF3B06">
            <w:pPr>
              <w:jc w:val="center"/>
              <w:rPr>
                <w:rFonts w:ascii="Arial" w:hAnsi="Arial" w:cs="Arial"/>
              </w:rPr>
            </w:pPr>
            <w:r w:rsidRPr="00786D3F">
              <w:rPr>
                <w:rFonts w:ascii="Arial" w:hAnsi="Arial" w:cs="Arial"/>
              </w:rPr>
              <w:t>(vardas, pavardė)</w:t>
            </w:r>
          </w:p>
        </w:tc>
      </w:tr>
    </w:tbl>
    <w:p w14:paraId="6660C2B3" w14:textId="77777777" w:rsidR="00E8575B" w:rsidRDefault="00E8575B" w:rsidP="00E8575B">
      <w:pPr>
        <w:rPr>
          <w:b/>
          <w:sz w:val="20"/>
          <w:szCs w:val="20"/>
        </w:rPr>
      </w:pPr>
    </w:p>
    <w:p w14:paraId="291A43CB" w14:textId="77777777" w:rsidR="00E8575B" w:rsidRDefault="00E8575B" w:rsidP="00E8575B">
      <w:pPr>
        <w:rPr>
          <w:b/>
          <w:sz w:val="20"/>
          <w:szCs w:val="20"/>
        </w:rPr>
      </w:pPr>
    </w:p>
    <w:p w14:paraId="6FA78967" w14:textId="77777777" w:rsidR="00E8575B" w:rsidRDefault="00E8575B" w:rsidP="00E8575B">
      <w:pPr>
        <w:rPr>
          <w:b/>
          <w:sz w:val="20"/>
          <w:szCs w:val="20"/>
        </w:rPr>
      </w:pPr>
    </w:p>
    <w:p w14:paraId="094F1946" w14:textId="77777777" w:rsidR="00E8575B" w:rsidRDefault="00E8575B" w:rsidP="00E8575B">
      <w:pPr>
        <w:rPr>
          <w:b/>
          <w:sz w:val="20"/>
          <w:szCs w:val="20"/>
        </w:rPr>
      </w:pPr>
    </w:p>
    <w:p w14:paraId="3A8958CA" w14:textId="77777777" w:rsidR="00E8575B" w:rsidRDefault="00E8575B" w:rsidP="00E8575B">
      <w:pPr>
        <w:rPr>
          <w:b/>
          <w:sz w:val="20"/>
          <w:szCs w:val="20"/>
        </w:rPr>
      </w:pPr>
    </w:p>
    <w:p w14:paraId="4220065D" w14:textId="77777777" w:rsidR="00E8575B" w:rsidRDefault="00E8575B" w:rsidP="00E8575B">
      <w:pPr>
        <w:rPr>
          <w:b/>
          <w:sz w:val="20"/>
          <w:szCs w:val="20"/>
        </w:rPr>
      </w:pPr>
    </w:p>
    <w:p w14:paraId="61A0F47A" w14:textId="77777777" w:rsidR="00E8575B" w:rsidRDefault="00E8575B" w:rsidP="00E8575B">
      <w:pPr>
        <w:rPr>
          <w:b/>
          <w:sz w:val="20"/>
          <w:szCs w:val="20"/>
        </w:rPr>
      </w:pPr>
    </w:p>
    <w:p w14:paraId="76CFCC3A" w14:textId="77777777" w:rsidR="00E8575B" w:rsidRDefault="00E8575B" w:rsidP="00E8575B">
      <w:pPr>
        <w:rPr>
          <w:b/>
          <w:sz w:val="20"/>
          <w:szCs w:val="20"/>
        </w:rPr>
      </w:pPr>
    </w:p>
    <w:p w14:paraId="1CDABA18" w14:textId="77777777" w:rsidR="00E8575B" w:rsidRDefault="00E8575B" w:rsidP="00E8575B">
      <w:pPr>
        <w:rPr>
          <w:b/>
          <w:sz w:val="20"/>
          <w:szCs w:val="20"/>
        </w:rPr>
      </w:pPr>
    </w:p>
    <w:p w14:paraId="0E21E94A" w14:textId="77777777" w:rsidR="00E8575B" w:rsidRDefault="00E8575B" w:rsidP="00E8575B">
      <w:pPr>
        <w:rPr>
          <w:b/>
          <w:sz w:val="20"/>
          <w:szCs w:val="20"/>
        </w:rPr>
      </w:pPr>
    </w:p>
    <w:p w14:paraId="45FF62B2" w14:textId="77777777" w:rsidR="00E8575B" w:rsidRDefault="00E8575B" w:rsidP="00E8575B">
      <w:pPr>
        <w:rPr>
          <w:b/>
          <w:sz w:val="20"/>
          <w:szCs w:val="20"/>
        </w:rPr>
      </w:pPr>
    </w:p>
    <w:p w14:paraId="717A23F2" w14:textId="77777777" w:rsidR="00E8575B" w:rsidRDefault="00E8575B" w:rsidP="00E8575B">
      <w:pPr>
        <w:rPr>
          <w:b/>
          <w:sz w:val="20"/>
          <w:szCs w:val="20"/>
        </w:rPr>
      </w:pPr>
    </w:p>
    <w:p w14:paraId="75C20095" w14:textId="77777777" w:rsidR="00E8575B" w:rsidRDefault="00E8575B" w:rsidP="00E8575B">
      <w:pPr>
        <w:rPr>
          <w:b/>
          <w:sz w:val="20"/>
          <w:szCs w:val="20"/>
        </w:rPr>
      </w:pPr>
    </w:p>
    <w:p w14:paraId="2E9D5622" w14:textId="77777777" w:rsidR="00E8575B" w:rsidRDefault="00E8575B" w:rsidP="00E8575B">
      <w:pPr>
        <w:rPr>
          <w:b/>
          <w:sz w:val="20"/>
          <w:szCs w:val="20"/>
        </w:rPr>
      </w:pPr>
    </w:p>
    <w:p w14:paraId="64FE0F85" w14:textId="77777777" w:rsidR="00E8575B" w:rsidRDefault="00E8575B" w:rsidP="00E8575B">
      <w:pPr>
        <w:rPr>
          <w:b/>
          <w:sz w:val="20"/>
          <w:szCs w:val="20"/>
        </w:rPr>
      </w:pPr>
    </w:p>
    <w:p w14:paraId="01A651DD" w14:textId="77777777" w:rsidR="00E8575B" w:rsidRDefault="00E8575B" w:rsidP="00E8575B">
      <w:pPr>
        <w:rPr>
          <w:b/>
          <w:sz w:val="20"/>
          <w:szCs w:val="20"/>
        </w:rPr>
      </w:pPr>
    </w:p>
    <w:p w14:paraId="649F3804" w14:textId="77777777" w:rsidR="00E8575B" w:rsidRDefault="00E8575B" w:rsidP="00E8575B">
      <w:pPr>
        <w:rPr>
          <w:b/>
          <w:sz w:val="20"/>
          <w:szCs w:val="20"/>
        </w:rPr>
      </w:pPr>
    </w:p>
    <w:p w14:paraId="4B34DC27" w14:textId="77777777" w:rsidR="00E8575B" w:rsidRDefault="00E8575B" w:rsidP="00E8575B">
      <w:pPr>
        <w:rPr>
          <w:b/>
          <w:sz w:val="20"/>
          <w:szCs w:val="20"/>
        </w:rPr>
      </w:pPr>
    </w:p>
    <w:p w14:paraId="45EE9C49" w14:textId="77777777" w:rsidR="00E8575B" w:rsidRDefault="00E8575B" w:rsidP="00E8575B">
      <w:pPr>
        <w:rPr>
          <w:b/>
          <w:sz w:val="20"/>
          <w:szCs w:val="20"/>
        </w:rPr>
      </w:pPr>
    </w:p>
    <w:p w14:paraId="6DEE675F" w14:textId="77777777" w:rsidR="00E8575B" w:rsidRDefault="00E8575B" w:rsidP="00E8575B">
      <w:pPr>
        <w:rPr>
          <w:b/>
          <w:sz w:val="20"/>
          <w:szCs w:val="20"/>
        </w:rPr>
      </w:pPr>
    </w:p>
    <w:p w14:paraId="56451A84" w14:textId="77777777" w:rsidR="00E8575B" w:rsidRDefault="00E8575B" w:rsidP="00E8575B">
      <w:pPr>
        <w:rPr>
          <w:b/>
          <w:sz w:val="20"/>
          <w:szCs w:val="20"/>
        </w:rPr>
      </w:pPr>
    </w:p>
    <w:p w14:paraId="341719DD" w14:textId="0A24A8B7" w:rsidR="00E8575B" w:rsidRDefault="00E8575B" w:rsidP="00E8575B">
      <w:pPr>
        <w:rPr>
          <w:b/>
          <w:sz w:val="20"/>
          <w:szCs w:val="20"/>
        </w:rPr>
      </w:pPr>
    </w:p>
    <w:p w14:paraId="3B692110" w14:textId="4B263F93" w:rsidR="0089513E" w:rsidRDefault="0089513E" w:rsidP="00E8575B">
      <w:pPr>
        <w:rPr>
          <w:b/>
          <w:sz w:val="20"/>
          <w:szCs w:val="20"/>
        </w:rPr>
      </w:pPr>
    </w:p>
    <w:p w14:paraId="1561BF4D" w14:textId="61F498BB" w:rsidR="0089513E" w:rsidRDefault="0089513E" w:rsidP="00E8575B">
      <w:pPr>
        <w:rPr>
          <w:b/>
          <w:sz w:val="20"/>
          <w:szCs w:val="20"/>
        </w:rPr>
      </w:pPr>
    </w:p>
    <w:p w14:paraId="7F941AC4" w14:textId="6FD3D36D" w:rsidR="0089513E" w:rsidRDefault="0089513E" w:rsidP="00E8575B">
      <w:pPr>
        <w:rPr>
          <w:b/>
          <w:sz w:val="20"/>
          <w:szCs w:val="20"/>
        </w:rPr>
      </w:pPr>
    </w:p>
    <w:p w14:paraId="2C62F11D" w14:textId="6AC8AA64" w:rsidR="0089513E" w:rsidRDefault="0089513E" w:rsidP="00E8575B">
      <w:pPr>
        <w:rPr>
          <w:b/>
          <w:sz w:val="20"/>
          <w:szCs w:val="20"/>
        </w:rPr>
      </w:pPr>
    </w:p>
    <w:p w14:paraId="2F3DBBC2" w14:textId="6E58DE03" w:rsidR="0089513E" w:rsidRDefault="0089513E" w:rsidP="00E8575B">
      <w:pPr>
        <w:rPr>
          <w:b/>
          <w:sz w:val="20"/>
          <w:szCs w:val="20"/>
        </w:rPr>
      </w:pPr>
    </w:p>
    <w:p w14:paraId="6249FF71" w14:textId="4BD970AF" w:rsidR="0089513E" w:rsidRDefault="0089513E" w:rsidP="00E8575B">
      <w:pPr>
        <w:rPr>
          <w:b/>
          <w:sz w:val="20"/>
          <w:szCs w:val="20"/>
        </w:rPr>
      </w:pPr>
    </w:p>
    <w:p w14:paraId="6FC4D338" w14:textId="6CE80FE4" w:rsidR="0089513E" w:rsidRDefault="0089513E" w:rsidP="00E8575B">
      <w:pPr>
        <w:rPr>
          <w:b/>
          <w:sz w:val="20"/>
          <w:szCs w:val="20"/>
        </w:rPr>
      </w:pPr>
    </w:p>
    <w:p w14:paraId="1DB6841C" w14:textId="7DF6D765" w:rsidR="0089513E" w:rsidRDefault="0089513E" w:rsidP="00E8575B">
      <w:pPr>
        <w:rPr>
          <w:b/>
          <w:sz w:val="20"/>
          <w:szCs w:val="20"/>
        </w:rPr>
      </w:pPr>
    </w:p>
    <w:p w14:paraId="01B24ADC" w14:textId="2FEE957E" w:rsidR="0089513E" w:rsidRDefault="0089513E" w:rsidP="00E8575B">
      <w:pPr>
        <w:rPr>
          <w:b/>
          <w:sz w:val="20"/>
          <w:szCs w:val="20"/>
        </w:rPr>
      </w:pPr>
    </w:p>
    <w:p w14:paraId="6EE9C5C2" w14:textId="1954A328" w:rsidR="0089513E" w:rsidRDefault="0089513E" w:rsidP="00E8575B">
      <w:pPr>
        <w:rPr>
          <w:b/>
          <w:sz w:val="20"/>
          <w:szCs w:val="20"/>
        </w:rPr>
      </w:pPr>
    </w:p>
    <w:p w14:paraId="5F03FCC9" w14:textId="3705A142" w:rsidR="0089513E" w:rsidRDefault="0089513E" w:rsidP="00E8575B">
      <w:pPr>
        <w:rPr>
          <w:b/>
          <w:sz w:val="20"/>
          <w:szCs w:val="20"/>
        </w:rPr>
      </w:pPr>
    </w:p>
    <w:p w14:paraId="6E082C94" w14:textId="4AA30E2B" w:rsidR="0089513E" w:rsidRDefault="0089513E" w:rsidP="00E8575B">
      <w:pPr>
        <w:rPr>
          <w:b/>
          <w:sz w:val="20"/>
          <w:szCs w:val="20"/>
        </w:rPr>
      </w:pPr>
    </w:p>
    <w:p w14:paraId="6C6370BE" w14:textId="3DE92328" w:rsidR="0089513E" w:rsidRDefault="0089513E" w:rsidP="00E8575B">
      <w:pPr>
        <w:rPr>
          <w:b/>
          <w:sz w:val="20"/>
          <w:szCs w:val="20"/>
        </w:rPr>
      </w:pPr>
    </w:p>
    <w:p w14:paraId="33F6925E" w14:textId="1559FC03" w:rsidR="0089513E" w:rsidRDefault="0089513E" w:rsidP="00E8575B">
      <w:pPr>
        <w:rPr>
          <w:b/>
          <w:sz w:val="20"/>
          <w:szCs w:val="20"/>
        </w:rPr>
      </w:pPr>
    </w:p>
    <w:p w14:paraId="3825CD17" w14:textId="1D39C892" w:rsidR="0089513E" w:rsidRDefault="0089513E" w:rsidP="00E8575B">
      <w:pPr>
        <w:rPr>
          <w:b/>
          <w:sz w:val="20"/>
          <w:szCs w:val="20"/>
        </w:rPr>
      </w:pPr>
    </w:p>
    <w:p w14:paraId="4CD03B04" w14:textId="6B74E836" w:rsidR="0089513E" w:rsidRDefault="0089513E" w:rsidP="00E8575B">
      <w:pPr>
        <w:rPr>
          <w:b/>
          <w:sz w:val="20"/>
          <w:szCs w:val="20"/>
        </w:rPr>
      </w:pPr>
    </w:p>
    <w:p w14:paraId="7EFD3EB3" w14:textId="545B4632" w:rsidR="0089513E" w:rsidRDefault="0089513E" w:rsidP="00E8575B">
      <w:pPr>
        <w:rPr>
          <w:b/>
          <w:sz w:val="20"/>
          <w:szCs w:val="20"/>
        </w:rPr>
      </w:pPr>
    </w:p>
    <w:p w14:paraId="4CA0DF07" w14:textId="19E9F981" w:rsidR="0089513E" w:rsidRDefault="0089513E" w:rsidP="00E8575B">
      <w:pPr>
        <w:rPr>
          <w:b/>
          <w:sz w:val="20"/>
          <w:szCs w:val="20"/>
        </w:rPr>
      </w:pPr>
    </w:p>
    <w:p w14:paraId="40159B89" w14:textId="17FCB029" w:rsidR="0089513E" w:rsidRDefault="0089513E" w:rsidP="00E8575B">
      <w:pPr>
        <w:rPr>
          <w:b/>
          <w:sz w:val="20"/>
          <w:szCs w:val="20"/>
        </w:rPr>
      </w:pPr>
    </w:p>
    <w:p w14:paraId="53FEE31E" w14:textId="745BE803" w:rsidR="0089513E" w:rsidRDefault="0089513E" w:rsidP="00E8575B">
      <w:pPr>
        <w:rPr>
          <w:b/>
          <w:sz w:val="20"/>
          <w:szCs w:val="20"/>
        </w:rPr>
      </w:pPr>
    </w:p>
    <w:p w14:paraId="04E0AD6F" w14:textId="3A6A35FE" w:rsidR="0089513E" w:rsidRDefault="0089513E" w:rsidP="00E8575B">
      <w:pPr>
        <w:rPr>
          <w:b/>
          <w:sz w:val="20"/>
          <w:szCs w:val="20"/>
        </w:rPr>
      </w:pPr>
    </w:p>
    <w:p w14:paraId="17A633BB" w14:textId="5E1B5A55" w:rsidR="0089513E" w:rsidRDefault="0089513E" w:rsidP="00E8575B">
      <w:pPr>
        <w:rPr>
          <w:b/>
          <w:sz w:val="20"/>
          <w:szCs w:val="20"/>
        </w:rPr>
      </w:pPr>
    </w:p>
    <w:p w14:paraId="5A656111" w14:textId="7E49C27B" w:rsidR="0089513E" w:rsidRDefault="0089513E" w:rsidP="00E8575B">
      <w:pPr>
        <w:rPr>
          <w:b/>
          <w:sz w:val="20"/>
          <w:szCs w:val="20"/>
        </w:rPr>
      </w:pPr>
    </w:p>
    <w:p w14:paraId="6EB6EBCE" w14:textId="7A81393D" w:rsidR="0089513E" w:rsidRDefault="0089513E" w:rsidP="00E8575B">
      <w:pPr>
        <w:rPr>
          <w:b/>
          <w:sz w:val="20"/>
          <w:szCs w:val="20"/>
        </w:rPr>
      </w:pPr>
    </w:p>
    <w:p w14:paraId="4A7DDFA8" w14:textId="77777777" w:rsidR="0089513E" w:rsidRDefault="0089513E" w:rsidP="00E8575B">
      <w:pPr>
        <w:rPr>
          <w:b/>
          <w:sz w:val="20"/>
          <w:szCs w:val="20"/>
        </w:rPr>
      </w:pPr>
    </w:p>
    <w:p w14:paraId="51DBE824" w14:textId="7C658557" w:rsidR="0089513E" w:rsidRDefault="0089513E" w:rsidP="00E8575B">
      <w:pPr>
        <w:rPr>
          <w:b/>
          <w:sz w:val="20"/>
          <w:szCs w:val="20"/>
        </w:rPr>
      </w:pPr>
    </w:p>
    <w:p w14:paraId="5DB959C2" w14:textId="2AB54AC2" w:rsidR="0089513E" w:rsidRDefault="0089513E" w:rsidP="00E8575B">
      <w:pPr>
        <w:rPr>
          <w:b/>
          <w:sz w:val="20"/>
          <w:szCs w:val="20"/>
        </w:rPr>
      </w:pPr>
    </w:p>
    <w:p w14:paraId="081143BC" w14:textId="19603953" w:rsidR="0089513E" w:rsidRDefault="0089513E" w:rsidP="00E8575B">
      <w:pPr>
        <w:rPr>
          <w:b/>
          <w:sz w:val="20"/>
          <w:szCs w:val="20"/>
        </w:rPr>
      </w:pPr>
    </w:p>
    <w:p w14:paraId="7547F9F1" w14:textId="77777777" w:rsidR="00E8575B" w:rsidRDefault="00E8575B" w:rsidP="00E8575B">
      <w:pPr>
        <w:rPr>
          <w:b/>
          <w:sz w:val="20"/>
          <w:szCs w:val="20"/>
        </w:rPr>
      </w:pPr>
    </w:p>
    <w:p w14:paraId="654C7767" w14:textId="77777777" w:rsidR="00E8575B" w:rsidRDefault="00E8575B" w:rsidP="00E8575B">
      <w:pPr>
        <w:rPr>
          <w:b/>
          <w:sz w:val="20"/>
          <w:szCs w:val="20"/>
        </w:rPr>
      </w:pPr>
    </w:p>
    <w:p w14:paraId="418D9724" w14:textId="114669D6" w:rsidR="00E8575B" w:rsidRDefault="00897D59" w:rsidP="00E8575B">
      <w:pPr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</w:t>
      </w:r>
    </w:p>
    <w:p w14:paraId="6FEC090E" w14:textId="77777777" w:rsidR="00E8575B" w:rsidRPr="00506965" w:rsidRDefault="00E8575B" w:rsidP="00E8575B">
      <w:pPr>
        <w:rPr>
          <w:b/>
          <w:sz w:val="20"/>
          <w:szCs w:val="20"/>
        </w:rPr>
      </w:pPr>
    </w:p>
    <w:p w14:paraId="4D245B24" w14:textId="15E50B48" w:rsidR="00E8575B" w:rsidRPr="00594FFA" w:rsidRDefault="00E8575B" w:rsidP="00E8575B">
      <w:pPr>
        <w:rPr>
          <w:rFonts w:ascii="Arial" w:hAnsi="Arial" w:cs="Arial"/>
        </w:rPr>
      </w:pPr>
      <w:r w:rsidRPr="0089513E">
        <w:rPr>
          <w:b/>
        </w:rPr>
        <w:t>*</w:t>
      </w:r>
      <w:r w:rsidRPr="00897D59">
        <w:rPr>
          <w:rFonts w:ascii="Arial" w:hAnsi="Arial" w:cs="Arial"/>
        </w:rPr>
        <w:t xml:space="preserve">Lietuvos Respublikos vaikų išlaikymo įstatymo 14 str. </w:t>
      </w:r>
      <w:r w:rsidR="009840C2" w:rsidRPr="00897D59">
        <w:rPr>
          <w:rFonts w:ascii="Arial" w:hAnsi="Arial" w:cs="Arial"/>
        </w:rPr>
        <w:t>3</w:t>
      </w:r>
      <w:r w:rsidRPr="00897D59">
        <w:rPr>
          <w:rFonts w:ascii="Arial" w:hAnsi="Arial" w:cs="Arial"/>
        </w:rPr>
        <w:t xml:space="preserve"> dalis; Lietuvos Respublikos valstybinio socialinio draudimo įstatymo 34 </w:t>
      </w:r>
      <w:r w:rsidRPr="0043132D">
        <w:rPr>
          <w:rFonts w:ascii="Arial" w:hAnsi="Arial" w:cs="Arial"/>
        </w:rPr>
        <w:t>str.</w:t>
      </w:r>
      <w:r w:rsidR="00594FFA" w:rsidRPr="0043132D">
        <w:rPr>
          <w:rFonts w:ascii="Arial" w:hAnsi="Arial" w:cs="Arial"/>
        </w:rPr>
        <w:t>;</w:t>
      </w:r>
      <w:r w:rsidRPr="0043132D">
        <w:rPr>
          <w:rFonts w:ascii="Arial" w:hAnsi="Arial" w:cs="Arial"/>
        </w:rPr>
        <w:t xml:space="preserve"> Vaikų išlaikymo</w:t>
      </w:r>
      <w:r w:rsidRPr="00897D59">
        <w:rPr>
          <w:rFonts w:ascii="Arial" w:hAnsi="Arial" w:cs="Arial"/>
        </w:rPr>
        <w:t xml:space="preserve"> išmokų įsiskolinimo sumokėjimo atidėjimo taisyklė</w:t>
      </w:r>
      <w:r w:rsidR="00594FFA">
        <w:rPr>
          <w:rFonts w:ascii="Arial" w:hAnsi="Arial" w:cs="Arial"/>
        </w:rPr>
        <w:t>s</w:t>
      </w:r>
      <w:r w:rsidRPr="00897D59">
        <w:rPr>
          <w:rFonts w:ascii="Arial" w:hAnsi="Arial" w:cs="Arial"/>
        </w:rPr>
        <w:t>, patvirtinto</w:t>
      </w:r>
      <w:bookmarkStart w:id="1" w:name="_GoBack"/>
      <w:bookmarkEnd w:id="1"/>
      <w:r w:rsidRPr="00897D59">
        <w:rPr>
          <w:rFonts w:ascii="Arial" w:hAnsi="Arial" w:cs="Arial"/>
        </w:rPr>
        <w:t>s Fondo valdybos prie socialinės apsaugos ir darbo ministerijos direktoriaus 2022-10-14 įsakymu Nr. V-395.</w:t>
      </w:r>
    </w:p>
    <w:p w14:paraId="06C95411" w14:textId="77777777" w:rsidR="00E8575B" w:rsidRPr="00897D59" w:rsidRDefault="00E8575B" w:rsidP="00E8575B">
      <w:pPr>
        <w:rPr>
          <w:rFonts w:ascii="Arial" w:hAnsi="Arial" w:cs="Arial"/>
          <w:bCs/>
        </w:rPr>
      </w:pPr>
      <w:r w:rsidRPr="0089513E">
        <w:rPr>
          <w:rFonts w:ascii="Arial" w:hAnsi="Arial" w:cs="Arial"/>
          <w:b/>
        </w:rPr>
        <w:t>**</w:t>
      </w:r>
      <w:r w:rsidRPr="00897D59">
        <w:rPr>
          <w:rFonts w:ascii="Arial" w:hAnsi="Arial" w:cs="Arial"/>
        </w:rPr>
        <w:t>A</w:t>
      </w:r>
      <w:r w:rsidRPr="00897D59">
        <w:rPr>
          <w:rFonts w:ascii="Arial" w:hAnsi="Arial" w:cs="Arial"/>
          <w:lang w:eastAsia="lt-LT"/>
        </w:rPr>
        <w:t xml:space="preserve">tidėtas </w:t>
      </w:r>
      <w:r w:rsidRPr="00897D59">
        <w:rPr>
          <w:rFonts w:ascii="Arial" w:hAnsi="Arial" w:cs="Arial"/>
        </w:rPr>
        <w:t xml:space="preserve">vaikų išlaikymo išmokų įsiskolinimas valstybės biudžetui sumokamas </w:t>
      </w:r>
      <w:r w:rsidRPr="00897D59">
        <w:rPr>
          <w:rFonts w:ascii="Arial" w:hAnsi="Arial" w:cs="Arial"/>
          <w:bCs/>
        </w:rPr>
        <w:t>dalimis</w:t>
      </w:r>
      <w:r w:rsidRPr="00897D59">
        <w:rPr>
          <w:rFonts w:ascii="Arial" w:hAnsi="Arial" w:cs="Arial"/>
        </w:rPr>
        <w:t xml:space="preserve"> pagal vaikų išlaikymo išmokų skolininko ir Fondo valdybos teritorinio skyriaus suderintą įsiskolinimo sumokėjimo grafiką, </w:t>
      </w:r>
      <w:r w:rsidRPr="00897D59">
        <w:rPr>
          <w:rFonts w:ascii="Arial" w:hAnsi="Arial" w:cs="Arial"/>
          <w:bCs/>
        </w:rPr>
        <w:t>pradedant mokėti skolą ne vėliau kaip po metų nuo sprendimo priėmimo dienos.</w:t>
      </w:r>
    </w:p>
    <w:p w14:paraId="1CF549E8" w14:textId="544C246B" w:rsidR="00E8575B" w:rsidRPr="00897D59" w:rsidRDefault="00E8575B">
      <w:pPr>
        <w:rPr>
          <w:rFonts w:ascii="Arial" w:hAnsi="Arial" w:cs="Arial"/>
        </w:rPr>
      </w:pPr>
      <w:r w:rsidRPr="0089513E">
        <w:rPr>
          <w:rFonts w:ascii="Arial" w:hAnsi="Arial" w:cs="Arial"/>
          <w:b/>
        </w:rPr>
        <w:t>***</w:t>
      </w:r>
      <w:r w:rsidRPr="00897D59">
        <w:rPr>
          <w:rFonts w:ascii="Arial" w:hAnsi="Arial" w:cs="Arial"/>
          <w:bCs/>
        </w:rPr>
        <w:t xml:space="preserve"> Įsiskolinimo sumokėjimo dalimis terminas negali būti ilgesnis kaip 60 mėnesių, įskaitant laikotarpį nuo sprendimo atidėti vaikų išlaikymo išmokų įsiskolinimo sumokėjimą dalimis iki pirmos skolos įmokos sumokėjimo</w:t>
      </w:r>
      <w:r w:rsidRPr="00897D59">
        <w:rPr>
          <w:rFonts w:ascii="Arial" w:hAnsi="Arial" w:cs="Arial"/>
        </w:rPr>
        <w:t>.</w:t>
      </w:r>
    </w:p>
    <w:sectPr w:rsidR="00E8575B" w:rsidRPr="00897D59" w:rsidSect="0089513E">
      <w:pgSz w:w="11906" w:h="16838"/>
      <w:pgMar w:top="567" w:right="567" w:bottom="568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AE9"/>
    <w:rsid w:val="001004A5"/>
    <w:rsid w:val="003478D4"/>
    <w:rsid w:val="0043132D"/>
    <w:rsid w:val="004C46FD"/>
    <w:rsid w:val="00594FFA"/>
    <w:rsid w:val="005972B7"/>
    <w:rsid w:val="006D2E8F"/>
    <w:rsid w:val="00717AE9"/>
    <w:rsid w:val="0076186F"/>
    <w:rsid w:val="008416FA"/>
    <w:rsid w:val="0089513E"/>
    <w:rsid w:val="00897D59"/>
    <w:rsid w:val="009840C2"/>
    <w:rsid w:val="00DC067F"/>
    <w:rsid w:val="00E3376F"/>
    <w:rsid w:val="00E8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F677C"/>
  <w15:chartTrackingRefBased/>
  <w15:docId w15:val="{3BAE5C94-3424-4192-B612-90A7BC770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857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E857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1620</Words>
  <Characters>924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Rasa Rimkuvienė</dc:creator>
  <cp:keywords/>
  <dc:description/>
  <cp:lastModifiedBy>Ramunė Rumbutytė Muchlia</cp:lastModifiedBy>
  <cp:revision>2</cp:revision>
  <dcterms:created xsi:type="dcterms:W3CDTF">2025-03-28T12:41:00Z</dcterms:created>
  <dcterms:modified xsi:type="dcterms:W3CDTF">2025-03-28T12:41:00Z</dcterms:modified>
</cp:coreProperties>
</file>