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574" w:rsidRDefault="00734574">
      <w:pPr>
        <w:pStyle w:val="Antrats"/>
        <w:tabs>
          <w:tab w:val="clear" w:pos="4153"/>
          <w:tab w:val="clear" w:pos="8306"/>
        </w:tabs>
      </w:pPr>
    </w:p>
    <w:p w:rsidR="00134B05" w:rsidRDefault="00060591" w:rsidP="00134B05">
      <w:pPr>
        <w:jc w:val="center"/>
        <w:rPr>
          <w:b/>
        </w:rPr>
      </w:pPr>
      <w:bookmarkStart w:id="0" w:name="Dok_Rusis"/>
      <w:r>
        <w:rPr>
          <w:noProof/>
          <w:lang w:val="en-US"/>
        </w:rPr>
        <w:drawing>
          <wp:inline distT="0" distB="0" distL="0" distR="0">
            <wp:extent cx="447675" cy="5048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4B05" w:rsidRDefault="00134B05" w:rsidP="00134B05">
      <w:pPr>
        <w:jc w:val="center"/>
        <w:rPr>
          <w:b/>
        </w:rPr>
      </w:pPr>
    </w:p>
    <w:p w:rsidR="00134B05" w:rsidRDefault="00134B05" w:rsidP="00134B05">
      <w:pPr>
        <w:jc w:val="center"/>
        <w:rPr>
          <w:b/>
        </w:rPr>
      </w:pPr>
      <w:r>
        <w:rPr>
          <w:b/>
        </w:rPr>
        <w:t>VALSTYBINIO SOCIALINIO DRAUDIMO FONDO VALDYBOS</w:t>
      </w:r>
    </w:p>
    <w:p w:rsidR="00134B05" w:rsidRDefault="00134B05" w:rsidP="00134B05">
      <w:pPr>
        <w:jc w:val="center"/>
        <w:rPr>
          <w:b/>
        </w:rPr>
      </w:pPr>
      <w:r>
        <w:rPr>
          <w:b/>
        </w:rPr>
        <w:t>PRIE SOCIALINĖS APSAUGOS IR DARBO MINISTERIJOS</w:t>
      </w:r>
    </w:p>
    <w:p w:rsidR="00134B05" w:rsidRDefault="00134B05" w:rsidP="00134B05">
      <w:pPr>
        <w:jc w:val="center"/>
        <w:rPr>
          <w:b/>
        </w:rPr>
      </w:pPr>
      <w:r>
        <w:rPr>
          <w:b/>
        </w:rPr>
        <w:t>DIREKTORIUS</w:t>
      </w:r>
    </w:p>
    <w:p w:rsidR="00134B05" w:rsidRDefault="00134B05">
      <w:pPr>
        <w:jc w:val="center"/>
        <w:rPr>
          <w:b/>
          <w:bCs/>
          <w:caps/>
        </w:rPr>
      </w:pPr>
    </w:p>
    <w:bookmarkEnd w:id="0"/>
    <w:p w:rsidR="00AA63FF" w:rsidRDefault="00AA63FF" w:rsidP="00AA63FF">
      <w:pPr>
        <w:jc w:val="center"/>
        <w:rPr>
          <w:b/>
          <w:bCs/>
          <w:caps/>
        </w:rPr>
      </w:pPr>
      <w:r>
        <w:rPr>
          <w:b/>
          <w:bCs/>
          <w:caps/>
        </w:rPr>
        <w:t>ĮSAKYMAS</w:t>
      </w:r>
    </w:p>
    <w:p w:rsidR="00AA63FF" w:rsidRDefault="00AA63FF" w:rsidP="00AA63FF">
      <w:pPr>
        <w:jc w:val="center"/>
        <w:rPr>
          <w:b/>
          <w:bCs/>
          <w:caps/>
        </w:rPr>
      </w:pPr>
      <w:r>
        <w:rPr>
          <w:b/>
          <w:bCs/>
          <w:caps/>
        </w:rPr>
        <w:t>DĖL VALSTYBINIO SOCIALINIO DRAUDIMO FONDO VALDYBOS PRIE SOCIALINĖS APSAUGOS IR DARBO MINISTERIJOS DIREKTORIAUS 2017 M. KOVO 2 D. ĮSAKYMO NR. V-104 „</w:t>
      </w:r>
      <w:r w:rsidRPr="00BE6AAF">
        <w:rPr>
          <w:b/>
          <w:bCs/>
          <w:caps/>
        </w:rPr>
        <w:t>DĖL VALSTYBINIO SOCIALINIO DRAUDIMO FONDO VALDYBOS TERITORINIŲ SKYRIŲ</w:t>
      </w:r>
      <w:r>
        <w:rPr>
          <w:b/>
          <w:bCs/>
          <w:caps/>
        </w:rPr>
        <w:t xml:space="preserve"> ir </w:t>
      </w:r>
      <w:r w:rsidRPr="00BE6AAF">
        <w:rPr>
          <w:b/>
          <w:bCs/>
          <w:caps/>
        </w:rPr>
        <w:t>VALSTYBINIO SOCIALINIO DRAUDIMO FONDO VALDYBOS KARINIŲ IR JOMS PRILYGINTŲ STRUKTŪRŲ SKYRIAUS NUOSTATŲ PATVIRTINIMO</w:t>
      </w:r>
      <w:r>
        <w:rPr>
          <w:b/>
          <w:bCs/>
          <w:caps/>
        </w:rPr>
        <w:t>“ PAKEITIMO</w:t>
      </w:r>
    </w:p>
    <w:p w:rsidR="00734574" w:rsidRDefault="00734574">
      <w:pPr>
        <w:jc w:val="center"/>
        <w:rPr>
          <w:b/>
          <w:bCs/>
          <w:caps/>
        </w:rPr>
      </w:pPr>
    </w:p>
    <w:p w:rsidR="00F92C40" w:rsidRDefault="00734574" w:rsidP="00F92C40">
      <w:pPr>
        <w:jc w:val="center"/>
      </w:pPr>
      <w:bookmarkStart w:id="1" w:name="Dok_Metai"/>
      <w:r>
        <w:t>20</w:t>
      </w:r>
      <w:bookmarkEnd w:id="1"/>
      <w:r w:rsidR="007A1EE9">
        <w:t>20</w:t>
      </w:r>
      <w:r w:rsidR="005711EE">
        <w:t xml:space="preserve"> </w:t>
      </w:r>
      <w:r w:rsidR="00EB662D">
        <w:t>m. vasario</w:t>
      </w:r>
      <w:r w:rsidR="00F92C40">
        <w:t xml:space="preserve"> 27</w:t>
      </w:r>
      <w:r>
        <w:t xml:space="preserve"> </w:t>
      </w:r>
      <w:proofErr w:type="spellStart"/>
      <w:r>
        <w:t>d</w:t>
      </w:r>
      <w:proofErr w:type="spellEnd"/>
      <w:r>
        <w:t>. Nr. V-</w:t>
      </w:r>
      <w:r w:rsidR="00F92C40">
        <w:t>98</w:t>
      </w:r>
      <w:bookmarkStart w:id="2" w:name="_GoBack"/>
      <w:bookmarkEnd w:id="2"/>
    </w:p>
    <w:p w:rsidR="00734574" w:rsidRDefault="00734574">
      <w:pPr>
        <w:jc w:val="center"/>
      </w:pPr>
      <w:bookmarkStart w:id="3" w:name="Sudarymo_Vieta"/>
      <w:r>
        <w:t>Vilnius</w:t>
      </w:r>
      <w:bookmarkEnd w:id="3"/>
    </w:p>
    <w:p w:rsidR="004249E1" w:rsidRPr="00C53926" w:rsidRDefault="004249E1">
      <w:pPr>
        <w:rPr>
          <w:sz w:val="23"/>
          <w:szCs w:val="23"/>
        </w:rPr>
      </w:pPr>
    </w:p>
    <w:p w:rsidR="002E595F" w:rsidRPr="00C53926" w:rsidRDefault="002E595F" w:rsidP="00986DB2">
      <w:pPr>
        <w:tabs>
          <w:tab w:val="left" w:pos="993"/>
        </w:tabs>
        <w:ind w:firstLine="709"/>
        <w:jc w:val="both"/>
        <w:rPr>
          <w:sz w:val="23"/>
          <w:szCs w:val="23"/>
        </w:rPr>
      </w:pPr>
      <w:r w:rsidRPr="00C53926">
        <w:rPr>
          <w:sz w:val="23"/>
          <w:szCs w:val="23"/>
        </w:rPr>
        <w:t>Vadovaudamasi Lietuvos Respublikos valstybinio socialinio draudimo įstatymo 33 straipsnio 2 dalimi:</w:t>
      </w:r>
    </w:p>
    <w:p w:rsidR="00AA63FF" w:rsidRPr="00C53926" w:rsidRDefault="00AA63FF" w:rsidP="00651164">
      <w:pPr>
        <w:numPr>
          <w:ilvl w:val="0"/>
          <w:numId w:val="3"/>
        </w:numPr>
        <w:tabs>
          <w:tab w:val="left" w:pos="1418"/>
        </w:tabs>
        <w:ind w:left="0" w:firstLine="709"/>
        <w:jc w:val="both"/>
        <w:rPr>
          <w:sz w:val="23"/>
          <w:szCs w:val="23"/>
        </w:rPr>
      </w:pPr>
      <w:r w:rsidRPr="00C53926">
        <w:rPr>
          <w:sz w:val="23"/>
          <w:szCs w:val="23"/>
        </w:rPr>
        <w:t>P a k e i č i u Valstybinio socialinio draudimo fondo valdybos prie Socialinės apsaugos ir darbo ministerijos (toliau – Fondo valdyba) direktoriaus 2017 m. kovo 2 d. įsakymą Nr. V-104 „D</w:t>
      </w:r>
      <w:r w:rsidRPr="00C53926">
        <w:rPr>
          <w:bCs/>
          <w:sz w:val="23"/>
          <w:szCs w:val="23"/>
        </w:rPr>
        <w:t>ėl Valstybinio socialinio draudimo fondo valdybos teritorinių skyrių ir Valstybinio socialinio draudimo fondo valdybos Karinių ir joms prilygintų struktūrų skyriaus nuostatų patvirtinimo</w:t>
      </w:r>
      <w:r w:rsidRPr="00C53926">
        <w:rPr>
          <w:bCs/>
          <w:caps/>
          <w:sz w:val="23"/>
          <w:szCs w:val="23"/>
        </w:rPr>
        <w:t>“</w:t>
      </w:r>
      <w:r w:rsidRPr="00C53926">
        <w:rPr>
          <w:b/>
          <w:bCs/>
          <w:caps/>
          <w:sz w:val="23"/>
          <w:szCs w:val="23"/>
        </w:rPr>
        <w:t xml:space="preserve"> </w:t>
      </w:r>
      <w:r w:rsidRPr="00C53926">
        <w:rPr>
          <w:bCs/>
          <w:caps/>
          <w:sz w:val="23"/>
          <w:szCs w:val="23"/>
        </w:rPr>
        <w:t>(</w:t>
      </w:r>
      <w:r w:rsidRPr="00C53926">
        <w:rPr>
          <w:sz w:val="23"/>
          <w:szCs w:val="23"/>
        </w:rPr>
        <w:t>toliau – Įsakymas)</w:t>
      </w:r>
      <w:r w:rsidR="00075EF3" w:rsidRPr="00C53926">
        <w:rPr>
          <w:sz w:val="23"/>
          <w:szCs w:val="23"/>
        </w:rPr>
        <w:t>:</w:t>
      </w:r>
    </w:p>
    <w:p w:rsidR="00075EF3" w:rsidRPr="00C53926" w:rsidRDefault="00075EF3" w:rsidP="00651164">
      <w:pPr>
        <w:numPr>
          <w:ilvl w:val="1"/>
          <w:numId w:val="3"/>
        </w:numPr>
        <w:tabs>
          <w:tab w:val="left" w:pos="1418"/>
        </w:tabs>
        <w:ind w:left="0" w:firstLine="709"/>
        <w:jc w:val="both"/>
        <w:rPr>
          <w:sz w:val="23"/>
          <w:szCs w:val="23"/>
        </w:rPr>
      </w:pPr>
      <w:r w:rsidRPr="00C53926">
        <w:rPr>
          <w:sz w:val="23"/>
          <w:szCs w:val="23"/>
        </w:rPr>
        <w:t>Įsakymo pavadinimą išdėstau taip:</w:t>
      </w:r>
    </w:p>
    <w:p w:rsidR="00075EF3" w:rsidRPr="00C53926" w:rsidRDefault="00075EF3" w:rsidP="00651164">
      <w:pPr>
        <w:tabs>
          <w:tab w:val="left" w:pos="1418"/>
        </w:tabs>
        <w:ind w:left="1786"/>
        <w:jc w:val="center"/>
        <w:rPr>
          <w:sz w:val="23"/>
          <w:szCs w:val="23"/>
        </w:rPr>
      </w:pPr>
      <w:r w:rsidRPr="00C53926">
        <w:rPr>
          <w:b/>
          <w:bCs/>
          <w:sz w:val="23"/>
          <w:szCs w:val="23"/>
        </w:rPr>
        <w:t>„DĖL VALSTYBINIO SOCIALINIO DRAUDIMO FONDO VALDYBOS TERITORINIŲ SKYRIŲ NUOSTATŲ PATVIRTINIMO“</w:t>
      </w:r>
      <w:r w:rsidR="004249E1" w:rsidRPr="00C53926">
        <w:rPr>
          <w:b/>
          <w:bCs/>
          <w:sz w:val="23"/>
          <w:szCs w:val="23"/>
        </w:rPr>
        <w:t>;</w:t>
      </w:r>
    </w:p>
    <w:p w:rsidR="00651164" w:rsidRPr="00C53926" w:rsidRDefault="005711EE" w:rsidP="005711EE">
      <w:pPr>
        <w:numPr>
          <w:ilvl w:val="1"/>
          <w:numId w:val="3"/>
        </w:numPr>
        <w:tabs>
          <w:tab w:val="left" w:pos="1418"/>
        </w:tabs>
        <w:ind w:left="0" w:firstLine="709"/>
        <w:jc w:val="both"/>
        <w:rPr>
          <w:sz w:val="23"/>
          <w:szCs w:val="23"/>
        </w:rPr>
      </w:pPr>
      <w:r w:rsidRPr="00C53926">
        <w:rPr>
          <w:sz w:val="23"/>
          <w:szCs w:val="23"/>
        </w:rPr>
        <w:t>p</w:t>
      </w:r>
      <w:r w:rsidR="00651164" w:rsidRPr="00C53926">
        <w:rPr>
          <w:sz w:val="23"/>
          <w:szCs w:val="23"/>
        </w:rPr>
        <w:t xml:space="preserve">akeičiu Įsakymo 1.10 </w:t>
      </w:r>
      <w:r w:rsidR="00B74904">
        <w:rPr>
          <w:sz w:val="23"/>
          <w:szCs w:val="23"/>
        </w:rPr>
        <w:t>papunkčiu</w:t>
      </w:r>
      <w:r w:rsidR="00651164" w:rsidRPr="00C53926">
        <w:rPr>
          <w:sz w:val="23"/>
          <w:szCs w:val="23"/>
        </w:rPr>
        <w:t xml:space="preserve"> patvirtintus Valstybinio socialinio draudimo fondo valdybos Vilniaus skyriaus nuostatus </w:t>
      </w:r>
      <w:r w:rsidRPr="00C53926">
        <w:rPr>
          <w:sz w:val="23"/>
          <w:szCs w:val="23"/>
        </w:rPr>
        <w:t xml:space="preserve">ir išdėstau juos nauja redakcija </w:t>
      </w:r>
      <w:r w:rsidR="00651164" w:rsidRPr="00C53926">
        <w:rPr>
          <w:sz w:val="23"/>
          <w:szCs w:val="23"/>
        </w:rPr>
        <w:t>(pridedama);</w:t>
      </w:r>
    </w:p>
    <w:p w:rsidR="00B74904" w:rsidRDefault="00B74904" w:rsidP="005711EE">
      <w:pPr>
        <w:numPr>
          <w:ilvl w:val="1"/>
          <w:numId w:val="3"/>
        </w:numPr>
        <w:tabs>
          <w:tab w:val="left" w:pos="1418"/>
        </w:tabs>
        <w:ind w:left="0" w:firstLine="709"/>
        <w:jc w:val="both"/>
        <w:rPr>
          <w:sz w:val="23"/>
          <w:szCs w:val="23"/>
        </w:rPr>
      </w:pPr>
      <w:r>
        <w:rPr>
          <w:sz w:val="23"/>
          <w:szCs w:val="23"/>
        </w:rPr>
        <w:t>pripažįstu</w:t>
      </w:r>
      <w:r w:rsidR="00651164" w:rsidRPr="00C53926">
        <w:rPr>
          <w:sz w:val="23"/>
          <w:szCs w:val="23"/>
        </w:rPr>
        <w:t xml:space="preserve"> </w:t>
      </w:r>
      <w:r>
        <w:rPr>
          <w:sz w:val="23"/>
          <w:szCs w:val="23"/>
        </w:rPr>
        <w:t>netekusiu</w:t>
      </w:r>
      <w:r w:rsidR="00651164" w:rsidRPr="00C53926">
        <w:rPr>
          <w:sz w:val="23"/>
          <w:szCs w:val="23"/>
        </w:rPr>
        <w:t xml:space="preserve"> galios Įsakymo </w:t>
      </w:r>
      <w:r>
        <w:rPr>
          <w:sz w:val="23"/>
          <w:szCs w:val="23"/>
        </w:rPr>
        <w:t>1.11 papunktį;</w:t>
      </w:r>
    </w:p>
    <w:p w:rsidR="00AA63FF" w:rsidRPr="00B74904" w:rsidRDefault="00B74904" w:rsidP="00B74904">
      <w:pPr>
        <w:pStyle w:val="Sraopastraipa"/>
        <w:numPr>
          <w:ilvl w:val="1"/>
          <w:numId w:val="3"/>
        </w:numPr>
        <w:ind w:left="0" w:firstLine="709"/>
        <w:rPr>
          <w:sz w:val="23"/>
          <w:szCs w:val="23"/>
        </w:rPr>
      </w:pPr>
      <w:r w:rsidRPr="00B74904">
        <w:rPr>
          <w:sz w:val="23"/>
          <w:szCs w:val="23"/>
        </w:rPr>
        <w:t>pripažįstu netekus</w:t>
      </w:r>
      <w:r>
        <w:rPr>
          <w:sz w:val="23"/>
          <w:szCs w:val="23"/>
        </w:rPr>
        <w:t>iais galios Įsakymo 1.11 papunkčiu</w:t>
      </w:r>
      <w:r w:rsidR="005711EE" w:rsidRPr="00B74904">
        <w:rPr>
          <w:sz w:val="23"/>
          <w:szCs w:val="23"/>
        </w:rPr>
        <w:t xml:space="preserve"> patvirtintus Valstybinio socialinio draudimo fondo valdybos Karinių ir joms prilygintų struktūrų skyriaus nuostatus</w:t>
      </w:r>
      <w:r w:rsidR="00651164" w:rsidRPr="00B74904">
        <w:rPr>
          <w:sz w:val="23"/>
          <w:szCs w:val="23"/>
        </w:rPr>
        <w:t>.</w:t>
      </w:r>
    </w:p>
    <w:p w:rsidR="00D31E4E" w:rsidRPr="00C53926" w:rsidRDefault="00D31E4E" w:rsidP="00D31E4E">
      <w:pPr>
        <w:numPr>
          <w:ilvl w:val="0"/>
          <w:numId w:val="3"/>
        </w:numPr>
        <w:tabs>
          <w:tab w:val="left" w:pos="1418"/>
        </w:tabs>
        <w:ind w:hanging="717"/>
        <w:jc w:val="both"/>
        <w:rPr>
          <w:sz w:val="23"/>
          <w:szCs w:val="23"/>
        </w:rPr>
      </w:pPr>
      <w:r w:rsidRPr="00C53926">
        <w:rPr>
          <w:sz w:val="23"/>
          <w:szCs w:val="23"/>
        </w:rPr>
        <w:t>N u s t a t a u, kad šio įsakymo 1 punktas įsigalioja 2020 m. liepos 1 d.</w:t>
      </w:r>
    </w:p>
    <w:p w:rsidR="00AA63FF" w:rsidRPr="00C53926" w:rsidRDefault="00AA63FF" w:rsidP="00651164">
      <w:pPr>
        <w:pStyle w:val="Sraopastraipa"/>
        <w:numPr>
          <w:ilvl w:val="0"/>
          <w:numId w:val="3"/>
        </w:numPr>
        <w:tabs>
          <w:tab w:val="left" w:pos="1418"/>
          <w:tab w:val="left" w:pos="1701"/>
        </w:tabs>
        <w:ind w:left="0" w:firstLine="709"/>
        <w:jc w:val="both"/>
        <w:rPr>
          <w:sz w:val="23"/>
          <w:szCs w:val="23"/>
        </w:rPr>
      </w:pPr>
      <w:r w:rsidRPr="00C53926">
        <w:rPr>
          <w:sz w:val="23"/>
          <w:szCs w:val="23"/>
        </w:rPr>
        <w:t>Į p a r e i g o j u:</w:t>
      </w:r>
    </w:p>
    <w:p w:rsidR="00651164" w:rsidRPr="00C53926" w:rsidRDefault="005711EE" w:rsidP="005711EE">
      <w:pPr>
        <w:numPr>
          <w:ilvl w:val="1"/>
          <w:numId w:val="3"/>
        </w:numPr>
        <w:ind w:left="0" w:firstLine="709"/>
        <w:jc w:val="both"/>
        <w:rPr>
          <w:sz w:val="23"/>
          <w:szCs w:val="23"/>
        </w:rPr>
      </w:pPr>
      <w:r w:rsidRPr="00C53926">
        <w:rPr>
          <w:bCs/>
          <w:sz w:val="23"/>
          <w:szCs w:val="23"/>
        </w:rPr>
        <w:t xml:space="preserve">Valstybinio socialinio draudimo fondo valdybos Vilniaus skyriaus </w:t>
      </w:r>
      <w:r w:rsidRPr="00C53926">
        <w:rPr>
          <w:sz w:val="23"/>
          <w:szCs w:val="23"/>
        </w:rPr>
        <w:t xml:space="preserve">direktorių pasirašyti šiuo įsakymu tvirtinamus </w:t>
      </w:r>
      <w:r w:rsidRPr="00C53926">
        <w:rPr>
          <w:bCs/>
          <w:sz w:val="23"/>
          <w:szCs w:val="23"/>
        </w:rPr>
        <w:t xml:space="preserve">Valstybinio socialinio draudimo fondo valdybos Vilniaus skyriaus </w:t>
      </w:r>
      <w:r w:rsidRPr="00C53926">
        <w:rPr>
          <w:sz w:val="23"/>
          <w:szCs w:val="23"/>
        </w:rPr>
        <w:t>nuostatus ir atlikti visus Lietuvos Respublikos teisės aktų nustatytus veiksmus, susijusius su jų registravimu Juridinių asmenų registre;</w:t>
      </w:r>
    </w:p>
    <w:p w:rsidR="005711EE" w:rsidRPr="00C53926" w:rsidRDefault="005416AE" w:rsidP="005711EE">
      <w:pPr>
        <w:numPr>
          <w:ilvl w:val="1"/>
          <w:numId w:val="3"/>
        </w:numPr>
        <w:ind w:left="0" w:firstLine="709"/>
        <w:jc w:val="both"/>
        <w:rPr>
          <w:sz w:val="23"/>
          <w:szCs w:val="23"/>
        </w:rPr>
      </w:pPr>
      <w:r w:rsidRPr="00C53926">
        <w:rPr>
          <w:sz w:val="23"/>
          <w:szCs w:val="23"/>
        </w:rPr>
        <w:t xml:space="preserve">Valstybinio socialinio draudimo fondo valdybos Karinių ir joms prilygintų struktūrų skyriaus </w:t>
      </w:r>
      <w:r w:rsidR="00450A4A" w:rsidRPr="00C53926">
        <w:rPr>
          <w:sz w:val="23"/>
          <w:szCs w:val="23"/>
        </w:rPr>
        <w:t>direktorių</w:t>
      </w:r>
      <w:r w:rsidRPr="00C53926">
        <w:rPr>
          <w:sz w:val="23"/>
          <w:szCs w:val="23"/>
        </w:rPr>
        <w:t xml:space="preserve"> atlikti visus Lietuvos Respublikos teisės aktų nustatytus veiksmus, susijusius su</w:t>
      </w:r>
      <w:r w:rsidR="00450A4A" w:rsidRPr="00C53926">
        <w:rPr>
          <w:sz w:val="23"/>
          <w:szCs w:val="23"/>
        </w:rPr>
        <w:t xml:space="preserve"> nuostatų iš</w:t>
      </w:r>
      <w:r w:rsidRPr="00C53926">
        <w:rPr>
          <w:sz w:val="23"/>
          <w:szCs w:val="23"/>
        </w:rPr>
        <w:t xml:space="preserve">registravimu </w:t>
      </w:r>
      <w:r w:rsidR="00450A4A" w:rsidRPr="00C53926">
        <w:rPr>
          <w:sz w:val="23"/>
          <w:szCs w:val="23"/>
        </w:rPr>
        <w:t>iš Juridinių asmenų registro</w:t>
      </w:r>
      <w:r w:rsidRPr="00C53926">
        <w:rPr>
          <w:sz w:val="23"/>
          <w:szCs w:val="23"/>
        </w:rPr>
        <w:t>;</w:t>
      </w:r>
    </w:p>
    <w:p w:rsidR="005711EE" w:rsidRPr="00C53926" w:rsidRDefault="00AA63FF" w:rsidP="005711EE">
      <w:pPr>
        <w:numPr>
          <w:ilvl w:val="1"/>
          <w:numId w:val="3"/>
        </w:numPr>
        <w:ind w:left="0" w:firstLine="709"/>
        <w:jc w:val="both"/>
        <w:rPr>
          <w:sz w:val="23"/>
          <w:szCs w:val="23"/>
        </w:rPr>
      </w:pPr>
      <w:r w:rsidRPr="00C53926">
        <w:rPr>
          <w:sz w:val="23"/>
          <w:szCs w:val="23"/>
        </w:rPr>
        <w:t xml:space="preserve">Fondo valdybos Informacinės sistemos eksploatavimo ir informacijos valdymo skyrių šį įsakymą </w:t>
      </w:r>
      <w:r w:rsidR="00651164" w:rsidRPr="00C53926">
        <w:rPr>
          <w:sz w:val="23"/>
          <w:szCs w:val="23"/>
        </w:rPr>
        <w:t>išsiųsti Fondo valdybos direktoriaus pavaduoto</w:t>
      </w:r>
      <w:r w:rsidR="00FD4BBF" w:rsidRPr="00C53926">
        <w:rPr>
          <w:sz w:val="23"/>
          <w:szCs w:val="23"/>
        </w:rPr>
        <w:t>jams,</w:t>
      </w:r>
      <w:r w:rsidR="00E805A5" w:rsidRPr="00C53926">
        <w:rPr>
          <w:sz w:val="23"/>
          <w:szCs w:val="23"/>
        </w:rPr>
        <w:t xml:space="preserve"> Fondo valdybos vyriausiajam patarėjui,</w:t>
      </w:r>
      <w:r w:rsidR="00FD4BBF" w:rsidRPr="00C53926">
        <w:rPr>
          <w:sz w:val="23"/>
          <w:szCs w:val="23"/>
        </w:rPr>
        <w:t xml:space="preserve"> Fondo valdybos skyriams, </w:t>
      </w:r>
      <w:r w:rsidR="00651164" w:rsidRPr="00C53926">
        <w:rPr>
          <w:sz w:val="23"/>
          <w:szCs w:val="23"/>
        </w:rPr>
        <w:t>Fondo valdybos teritoriniams skyriams</w:t>
      </w:r>
      <w:r w:rsidR="00FD4BBF" w:rsidRPr="00C53926">
        <w:rPr>
          <w:sz w:val="23"/>
          <w:szCs w:val="23"/>
        </w:rPr>
        <w:t xml:space="preserve"> ir kitoms Valstybinio socialinio draudimo fondo administravimo įstaigoms</w:t>
      </w:r>
      <w:r w:rsidR="00651164" w:rsidRPr="00C53926">
        <w:rPr>
          <w:sz w:val="23"/>
          <w:szCs w:val="23"/>
        </w:rPr>
        <w:t>;</w:t>
      </w:r>
    </w:p>
    <w:p w:rsidR="005711EE" w:rsidRPr="00C53926" w:rsidRDefault="00651164" w:rsidP="005711EE">
      <w:pPr>
        <w:numPr>
          <w:ilvl w:val="1"/>
          <w:numId w:val="3"/>
        </w:numPr>
        <w:ind w:left="0" w:firstLine="709"/>
        <w:jc w:val="both"/>
        <w:rPr>
          <w:sz w:val="23"/>
          <w:szCs w:val="23"/>
        </w:rPr>
      </w:pPr>
      <w:r w:rsidRPr="00C53926">
        <w:rPr>
          <w:sz w:val="23"/>
          <w:szCs w:val="23"/>
        </w:rPr>
        <w:t>Fondo valdybos Teisės skyrių pateikti šį įsakymą Teisės aktų registrui;</w:t>
      </w:r>
    </w:p>
    <w:p w:rsidR="004B447F" w:rsidRDefault="00651164" w:rsidP="00AA63FF">
      <w:pPr>
        <w:numPr>
          <w:ilvl w:val="1"/>
          <w:numId w:val="3"/>
        </w:numPr>
        <w:ind w:left="0" w:firstLine="709"/>
        <w:jc w:val="both"/>
        <w:rPr>
          <w:sz w:val="23"/>
          <w:szCs w:val="23"/>
        </w:rPr>
      </w:pPr>
      <w:r w:rsidRPr="00C53926">
        <w:rPr>
          <w:sz w:val="23"/>
          <w:szCs w:val="23"/>
        </w:rPr>
        <w:t>Fondo valdybos Klientų aptarnavimo valdymo skyrių paskelbti šį įsakymą Fondo valdybos interneto svetainėje;</w:t>
      </w:r>
    </w:p>
    <w:p w:rsidR="007A1EE9" w:rsidRPr="00B74904" w:rsidRDefault="00651164" w:rsidP="00AA63FF">
      <w:pPr>
        <w:numPr>
          <w:ilvl w:val="1"/>
          <w:numId w:val="3"/>
        </w:numPr>
        <w:ind w:left="0" w:firstLine="709"/>
        <w:jc w:val="both"/>
        <w:rPr>
          <w:sz w:val="23"/>
          <w:szCs w:val="23"/>
        </w:rPr>
      </w:pPr>
      <w:r w:rsidRPr="004B447F">
        <w:rPr>
          <w:sz w:val="23"/>
          <w:szCs w:val="23"/>
        </w:rPr>
        <w:t>Fondo valdybos Veiklos planavimo ir pokyčių valdymo skyrių paskelbti šį įsakymą Valstybinio socialinio draudimo fondo administravi</w:t>
      </w:r>
      <w:r w:rsidR="00E805A5" w:rsidRPr="004B447F">
        <w:rPr>
          <w:sz w:val="23"/>
          <w:szCs w:val="23"/>
        </w:rPr>
        <w:t>mo įstaigų intraneto svetainėje</w:t>
      </w:r>
      <w:r w:rsidR="002D02D7" w:rsidRPr="004B447F">
        <w:rPr>
          <w:sz w:val="23"/>
          <w:szCs w:val="23"/>
        </w:rPr>
        <w:t>.</w:t>
      </w:r>
    </w:p>
    <w:p w:rsidR="00B74904" w:rsidRDefault="00B74904" w:rsidP="00AA63FF"/>
    <w:p w:rsidR="00EB662D" w:rsidRPr="00EB662D" w:rsidRDefault="00EB662D" w:rsidP="00EB662D">
      <w:pPr>
        <w:tabs>
          <w:tab w:val="left" w:pos="1560"/>
          <w:tab w:val="left" w:pos="1985"/>
        </w:tabs>
        <w:jc w:val="both"/>
      </w:pPr>
      <w:r w:rsidRPr="00EB662D">
        <w:t>Direktorė</w:t>
      </w:r>
      <w:r w:rsidRPr="00EB662D">
        <w:tab/>
        <w:t xml:space="preserve">                                                                                          Julita Varanauskienė</w:t>
      </w:r>
    </w:p>
    <w:sectPr w:rsidR="00EB662D" w:rsidRPr="00EB662D" w:rsidSect="00E805A5">
      <w:headerReference w:type="even" r:id="rId10"/>
      <w:headerReference w:type="default" r:id="rId11"/>
      <w:footerReference w:type="default" r:id="rId12"/>
      <w:headerReference w:type="first" r:id="rId13"/>
      <w:pgSz w:w="11906" w:h="16838" w:code="9"/>
      <w:pgMar w:top="1134" w:right="567" w:bottom="1134" w:left="1701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3222" w:rsidRDefault="00F13222">
      <w:r>
        <w:separator/>
      </w:r>
    </w:p>
  </w:endnote>
  <w:endnote w:type="continuationSeparator" w:id="0">
    <w:p w:rsidR="00F13222" w:rsidRDefault="00F132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4574" w:rsidRDefault="00734574">
    <w:pPr>
      <w:pStyle w:val="Porat"/>
    </w:pPr>
  </w:p>
  <w:p w:rsidR="00734574" w:rsidRDefault="00734574">
    <w:pPr>
      <w:pStyle w:val="Porat"/>
    </w:pPr>
  </w:p>
  <w:p w:rsidR="00734574" w:rsidRDefault="00734574">
    <w:pPr>
      <w:pStyle w:val="Por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3222" w:rsidRDefault="00F13222">
      <w:r>
        <w:separator/>
      </w:r>
    </w:p>
  </w:footnote>
  <w:footnote w:type="continuationSeparator" w:id="0">
    <w:p w:rsidR="00F13222" w:rsidRDefault="00F132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4574" w:rsidRDefault="00734574">
    <w:pPr>
      <w:pStyle w:val="Antrats"/>
      <w:jc w:val="center"/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4574" w:rsidRDefault="00734574">
    <w:pPr>
      <w:pStyle w:val="Antrats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7A1F" w:rsidRDefault="00FC7A1F">
    <w:pPr>
      <w:pStyle w:val="Antrats"/>
      <w:jc w:val="center"/>
    </w:pPr>
  </w:p>
  <w:p w:rsidR="00FC7A1F" w:rsidRDefault="00FC7A1F">
    <w:pPr>
      <w:pStyle w:val="Antrats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00523"/>
    <w:multiLevelType w:val="multilevel"/>
    <w:tmpl w:val="83747E4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</w:rPr>
    </w:lvl>
  </w:abstractNum>
  <w:abstractNum w:abstractNumId="1">
    <w:nsid w:val="12DF33CB"/>
    <w:multiLevelType w:val="hybridMultilevel"/>
    <w:tmpl w:val="3D58E92A"/>
    <w:lvl w:ilvl="0" w:tplc="6C461E7C">
      <w:start w:val="1"/>
      <w:numFmt w:val="decimal"/>
      <w:lvlText w:val="%1."/>
      <w:lvlJc w:val="left"/>
      <w:pPr>
        <w:tabs>
          <w:tab w:val="num" w:pos="984"/>
        </w:tabs>
        <w:ind w:left="907" w:hanging="283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33"/>
        </w:tabs>
        <w:ind w:left="273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53"/>
        </w:tabs>
        <w:ind w:left="345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173"/>
        </w:tabs>
        <w:ind w:left="417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93"/>
        </w:tabs>
        <w:ind w:left="489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613"/>
        </w:tabs>
        <w:ind w:left="561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333"/>
        </w:tabs>
        <w:ind w:left="633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053"/>
        </w:tabs>
        <w:ind w:left="705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773"/>
        </w:tabs>
        <w:ind w:left="7773" w:hanging="180"/>
      </w:pPr>
      <w:rPr>
        <w:rFonts w:cs="Times New Roman"/>
      </w:rPr>
    </w:lvl>
  </w:abstractNum>
  <w:abstractNum w:abstractNumId="2">
    <w:nsid w:val="7CCD292E"/>
    <w:multiLevelType w:val="multilevel"/>
    <w:tmpl w:val="5704C2B4"/>
    <w:lvl w:ilvl="0">
      <w:start w:val="1"/>
      <w:numFmt w:val="decimal"/>
      <w:lvlText w:val="%1."/>
      <w:lvlJc w:val="left"/>
      <w:pPr>
        <w:ind w:left="1426" w:hanging="360"/>
      </w:pPr>
    </w:lvl>
    <w:lvl w:ilvl="1">
      <w:start w:val="1"/>
      <w:numFmt w:val="decimal"/>
      <w:isLgl/>
      <w:lvlText w:val="%1.%2."/>
      <w:lvlJc w:val="left"/>
      <w:pPr>
        <w:ind w:left="1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0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6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58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4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2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46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Edita Navickienė">
    <w15:presenceInfo w15:providerId="AD" w15:userId="S-1-5-21-3191674957-3533877651-2081143874-25275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396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D97"/>
    <w:rsid w:val="000263BF"/>
    <w:rsid w:val="000458CE"/>
    <w:rsid w:val="00060591"/>
    <w:rsid w:val="00065A8E"/>
    <w:rsid w:val="00075EF3"/>
    <w:rsid w:val="00086B69"/>
    <w:rsid w:val="000E2298"/>
    <w:rsid w:val="00101BD1"/>
    <w:rsid w:val="00115B88"/>
    <w:rsid w:val="00134B05"/>
    <w:rsid w:val="0016334F"/>
    <w:rsid w:val="00165EC9"/>
    <w:rsid w:val="001F764A"/>
    <w:rsid w:val="00204583"/>
    <w:rsid w:val="002771FC"/>
    <w:rsid w:val="00287851"/>
    <w:rsid w:val="002C5980"/>
    <w:rsid w:val="002D02D7"/>
    <w:rsid w:val="002E595F"/>
    <w:rsid w:val="003C499A"/>
    <w:rsid w:val="003D1098"/>
    <w:rsid w:val="004249E1"/>
    <w:rsid w:val="00450A4A"/>
    <w:rsid w:val="004801F2"/>
    <w:rsid w:val="00485FE0"/>
    <w:rsid w:val="0049520D"/>
    <w:rsid w:val="004A56B4"/>
    <w:rsid w:val="004B447F"/>
    <w:rsid w:val="004D0D97"/>
    <w:rsid w:val="005416AE"/>
    <w:rsid w:val="005711EE"/>
    <w:rsid w:val="005E1226"/>
    <w:rsid w:val="006046A6"/>
    <w:rsid w:val="00651164"/>
    <w:rsid w:val="006A305B"/>
    <w:rsid w:val="00734574"/>
    <w:rsid w:val="007A1EE9"/>
    <w:rsid w:val="00814C6E"/>
    <w:rsid w:val="008D7304"/>
    <w:rsid w:val="008E6E5B"/>
    <w:rsid w:val="009349BA"/>
    <w:rsid w:val="00960570"/>
    <w:rsid w:val="00986DB2"/>
    <w:rsid w:val="00A0218D"/>
    <w:rsid w:val="00A21B91"/>
    <w:rsid w:val="00A27C5C"/>
    <w:rsid w:val="00A50469"/>
    <w:rsid w:val="00A63468"/>
    <w:rsid w:val="00A72C57"/>
    <w:rsid w:val="00AA63FF"/>
    <w:rsid w:val="00AB3513"/>
    <w:rsid w:val="00B07CF5"/>
    <w:rsid w:val="00B146E6"/>
    <w:rsid w:val="00B74904"/>
    <w:rsid w:val="00BA14CD"/>
    <w:rsid w:val="00C53926"/>
    <w:rsid w:val="00C6496B"/>
    <w:rsid w:val="00CA29A1"/>
    <w:rsid w:val="00D1374D"/>
    <w:rsid w:val="00D31E4E"/>
    <w:rsid w:val="00D323D8"/>
    <w:rsid w:val="00DB1861"/>
    <w:rsid w:val="00DC0AD1"/>
    <w:rsid w:val="00DF6827"/>
    <w:rsid w:val="00E56F7A"/>
    <w:rsid w:val="00E73534"/>
    <w:rsid w:val="00E805A5"/>
    <w:rsid w:val="00E92621"/>
    <w:rsid w:val="00EB662D"/>
    <w:rsid w:val="00ED04DF"/>
    <w:rsid w:val="00F02041"/>
    <w:rsid w:val="00F13222"/>
    <w:rsid w:val="00F82924"/>
    <w:rsid w:val="00F92C40"/>
    <w:rsid w:val="00FC7A1F"/>
    <w:rsid w:val="00FD4BBF"/>
    <w:rsid w:val="00FE0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ED04DF"/>
    <w:rPr>
      <w:sz w:val="24"/>
      <w:szCs w:val="24"/>
      <w:lang w:val="lt-LT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ED04DF"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b/>
      <w:sz w:val="22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locked/>
    <w:rsid w:val="008D7304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styleId="Hipersaitas">
    <w:name w:val="Hyperlink"/>
    <w:uiPriority w:val="99"/>
    <w:rsid w:val="00ED04DF"/>
    <w:rPr>
      <w:rFonts w:cs="Times New Roman"/>
      <w:color w:val="0000FF"/>
      <w:u w:val="single"/>
    </w:rPr>
  </w:style>
  <w:style w:type="paragraph" w:styleId="Antrats">
    <w:name w:val="header"/>
    <w:basedOn w:val="prastasis"/>
    <w:link w:val="AntratsDiagrama"/>
    <w:uiPriority w:val="99"/>
    <w:rsid w:val="00ED04DF"/>
    <w:pPr>
      <w:tabs>
        <w:tab w:val="center" w:pos="4153"/>
        <w:tab w:val="right" w:pos="8306"/>
      </w:tabs>
    </w:pPr>
  </w:style>
  <w:style w:type="character" w:customStyle="1" w:styleId="AntratsDiagrama">
    <w:name w:val="Antraštės Diagrama"/>
    <w:link w:val="Antrats"/>
    <w:uiPriority w:val="99"/>
    <w:locked/>
    <w:rsid w:val="008D7304"/>
    <w:rPr>
      <w:rFonts w:cs="Times New Roman"/>
      <w:sz w:val="24"/>
      <w:szCs w:val="24"/>
      <w:lang w:eastAsia="en-US"/>
    </w:rPr>
  </w:style>
  <w:style w:type="paragraph" w:styleId="Porat">
    <w:name w:val="footer"/>
    <w:basedOn w:val="prastasis"/>
    <w:link w:val="PoratDiagrama"/>
    <w:uiPriority w:val="99"/>
    <w:rsid w:val="00ED04DF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link w:val="Porat"/>
    <w:uiPriority w:val="99"/>
    <w:semiHidden/>
    <w:locked/>
    <w:rsid w:val="008D7304"/>
    <w:rPr>
      <w:rFonts w:cs="Times New Roman"/>
      <w:sz w:val="24"/>
      <w:szCs w:val="24"/>
      <w:lang w:eastAsia="en-US"/>
    </w:rPr>
  </w:style>
  <w:style w:type="character" w:styleId="Puslapionumeris">
    <w:name w:val="page number"/>
    <w:uiPriority w:val="99"/>
    <w:rsid w:val="00ED04DF"/>
    <w:rPr>
      <w:rFonts w:cs="Times New Roman"/>
    </w:rPr>
  </w:style>
  <w:style w:type="character" w:styleId="Perirtashipersaitas">
    <w:name w:val="FollowedHyperlink"/>
    <w:uiPriority w:val="99"/>
    <w:rsid w:val="00ED04DF"/>
    <w:rPr>
      <w:rFonts w:cs="Times New Roman"/>
      <w:color w:val="800080"/>
      <w:u w:val="single"/>
    </w:rPr>
  </w:style>
  <w:style w:type="paragraph" w:styleId="Sraopastraipa">
    <w:name w:val="List Paragraph"/>
    <w:basedOn w:val="prastasis"/>
    <w:uiPriority w:val="34"/>
    <w:qFormat/>
    <w:rsid w:val="00AA63FF"/>
    <w:pPr>
      <w:ind w:left="720"/>
      <w:contextualSpacing/>
    </w:p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C53926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C53926"/>
    <w:rPr>
      <w:rFonts w:ascii="Tahoma" w:hAnsi="Tahoma" w:cs="Tahoma"/>
      <w:sz w:val="16"/>
      <w:szCs w:val="16"/>
      <w:lang w:val="lt-LT"/>
    </w:rPr>
  </w:style>
  <w:style w:type="paragraph" w:styleId="Dokumentoinaostekstas">
    <w:name w:val="endnote text"/>
    <w:basedOn w:val="prastasis"/>
    <w:link w:val="DokumentoinaostekstasDiagrama"/>
    <w:uiPriority w:val="99"/>
    <w:semiHidden/>
    <w:unhideWhenUsed/>
    <w:rsid w:val="00C53926"/>
    <w:rPr>
      <w:sz w:val="20"/>
      <w:szCs w:val="20"/>
    </w:rPr>
  </w:style>
  <w:style w:type="character" w:customStyle="1" w:styleId="DokumentoinaostekstasDiagrama">
    <w:name w:val="Dokumento išnašos tekstas Diagrama"/>
    <w:basedOn w:val="Numatytasispastraiposriftas"/>
    <w:link w:val="Dokumentoinaostekstas"/>
    <w:uiPriority w:val="99"/>
    <w:semiHidden/>
    <w:rsid w:val="00C53926"/>
    <w:rPr>
      <w:lang w:val="lt-LT"/>
    </w:rPr>
  </w:style>
  <w:style w:type="character" w:styleId="Dokumentoinaosnumeris">
    <w:name w:val="endnote reference"/>
    <w:basedOn w:val="Numatytasispastraiposriftas"/>
    <w:uiPriority w:val="99"/>
    <w:semiHidden/>
    <w:unhideWhenUsed/>
    <w:rsid w:val="00C5392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ED04DF"/>
    <w:rPr>
      <w:sz w:val="24"/>
      <w:szCs w:val="24"/>
      <w:lang w:val="lt-LT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ED04DF"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b/>
      <w:sz w:val="22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locked/>
    <w:rsid w:val="008D7304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styleId="Hipersaitas">
    <w:name w:val="Hyperlink"/>
    <w:uiPriority w:val="99"/>
    <w:rsid w:val="00ED04DF"/>
    <w:rPr>
      <w:rFonts w:cs="Times New Roman"/>
      <w:color w:val="0000FF"/>
      <w:u w:val="single"/>
    </w:rPr>
  </w:style>
  <w:style w:type="paragraph" w:styleId="Antrats">
    <w:name w:val="header"/>
    <w:basedOn w:val="prastasis"/>
    <w:link w:val="AntratsDiagrama"/>
    <w:uiPriority w:val="99"/>
    <w:rsid w:val="00ED04DF"/>
    <w:pPr>
      <w:tabs>
        <w:tab w:val="center" w:pos="4153"/>
        <w:tab w:val="right" w:pos="8306"/>
      </w:tabs>
    </w:pPr>
  </w:style>
  <w:style w:type="character" w:customStyle="1" w:styleId="AntratsDiagrama">
    <w:name w:val="Antraštės Diagrama"/>
    <w:link w:val="Antrats"/>
    <w:uiPriority w:val="99"/>
    <w:locked/>
    <w:rsid w:val="008D7304"/>
    <w:rPr>
      <w:rFonts w:cs="Times New Roman"/>
      <w:sz w:val="24"/>
      <w:szCs w:val="24"/>
      <w:lang w:eastAsia="en-US"/>
    </w:rPr>
  </w:style>
  <w:style w:type="paragraph" w:styleId="Porat">
    <w:name w:val="footer"/>
    <w:basedOn w:val="prastasis"/>
    <w:link w:val="PoratDiagrama"/>
    <w:uiPriority w:val="99"/>
    <w:rsid w:val="00ED04DF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link w:val="Porat"/>
    <w:uiPriority w:val="99"/>
    <w:semiHidden/>
    <w:locked/>
    <w:rsid w:val="008D7304"/>
    <w:rPr>
      <w:rFonts w:cs="Times New Roman"/>
      <w:sz w:val="24"/>
      <w:szCs w:val="24"/>
      <w:lang w:eastAsia="en-US"/>
    </w:rPr>
  </w:style>
  <w:style w:type="character" w:styleId="Puslapionumeris">
    <w:name w:val="page number"/>
    <w:uiPriority w:val="99"/>
    <w:rsid w:val="00ED04DF"/>
    <w:rPr>
      <w:rFonts w:cs="Times New Roman"/>
    </w:rPr>
  </w:style>
  <w:style w:type="character" w:styleId="Perirtashipersaitas">
    <w:name w:val="FollowedHyperlink"/>
    <w:uiPriority w:val="99"/>
    <w:rsid w:val="00ED04DF"/>
    <w:rPr>
      <w:rFonts w:cs="Times New Roman"/>
      <w:color w:val="800080"/>
      <w:u w:val="single"/>
    </w:rPr>
  </w:style>
  <w:style w:type="paragraph" w:styleId="Sraopastraipa">
    <w:name w:val="List Paragraph"/>
    <w:basedOn w:val="prastasis"/>
    <w:uiPriority w:val="34"/>
    <w:qFormat/>
    <w:rsid w:val="00AA63FF"/>
    <w:pPr>
      <w:ind w:left="720"/>
      <w:contextualSpacing/>
    </w:p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C53926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C53926"/>
    <w:rPr>
      <w:rFonts w:ascii="Tahoma" w:hAnsi="Tahoma" w:cs="Tahoma"/>
      <w:sz w:val="16"/>
      <w:szCs w:val="16"/>
      <w:lang w:val="lt-LT"/>
    </w:rPr>
  </w:style>
  <w:style w:type="paragraph" w:styleId="Dokumentoinaostekstas">
    <w:name w:val="endnote text"/>
    <w:basedOn w:val="prastasis"/>
    <w:link w:val="DokumentoinaostekstasDiagrama"/>
    <w:uiPriority w:val="99"/>
    <w:semiHidden/>
    <w:unhideWhenUsed/>
    <w:rsid w:val="00C53926"/>
    <w:rPr>
      <w:sz w:val="20"/>
      <w:szCs w:val="20"/>
    </w:rPr>
  </w:style>
  <w:style w:type="character" w:customStyle="1" w:styleId="DokumentoinaostekstasDiagrama">
    <w:name w:val="Dokumento išnašos tekstas Diagrama"/>
    <w:basedOn w:val="Numatytasispastraiposriftas"/>
    <w:link w:val="Dokumentoinaostekstas"/>
    <w:uiPriority w:val="99"/>
    <w:semiHidden/>
    <w:rsid w:val="00C53926"/>
    <w:rPr>
      <w:lang w:val="lt-LT"/>
    </w:rPr>
  </w:style>
  <w:style w:type="character" w:styleId="Dokumentoinaosnumeris">
    <w:name w:val="endnote reference"/>
    <w:basedOn w:val="Numatytasispastraiposriftas"/>
    <w:uiPriority w:val="99"/>
    <w:semiHidden/>
    <w:unhideWhenUsed/>
    <w:rsid w:val="00C53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523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Business\!Prj!\SoDra\DMS\SoDros%20info\Blankai%20rastineje\rastu_blanka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81CE8E-E76E-4905-A2F5-8D0E5FBAC9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rastu_blankas.dot</Template>
  <TotalTime>17</TotalTime>
  <Pages>1</Pages>
  <Words>441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2950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Valentina Zacharova</dc:creator>
  <cp:lastModifiedBy>Jurgita Balčiūnaitė</cp:lastModifiedBy>
  <cp:revision>7</cp:revision>
  <cp:lastPrinted>2001-05-09T14:13:00Z</cp:lastPrinted>
  <dcterms:created xsi:type="dcterms:W3CDTF">2020-02-03T09:04:00Z</dcterms:created>
  <dcterms:modified xsi:type="dcterms:W3CDTF">2020-02-27T13:53:00Z</dcterms:modified>
</cp:coreProperties>
</file>