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02C" w:rsidRDefault="0001202C">
      <w:pPr>
        <w:rPr>
          <w:sz w:val="2"/>
        </w:rPr>
      </w:pPr>
      <w:bookmarkStart w:id="0" w:name="_GoBack"/>
      <w:bookmarkEnd w:id="0"/>
    </w:p>
    <w:bookmarkStart w:id="1" w:name="Paieskos_Nuoroda"/>
    <w:p w:rsidR="0001202C" w:rsidRDefault="0001202C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1444B1">
        <w:t>2023-R95-T-107510</w:t>
      </w:r>
      <w:r>
        <w:fldChar w:fldCharType="end"/>
      </w:r>
      <w:bookmarkEnd w:id="1"/>
    </w:p>
    <w:p w:rsidR="0001202C" w:rsidRDefault="0001202C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4858"/>
        <w:gridCol w:w="4820"/>
      </w:tblGrid>
      <w:tr w:rsidR="0001202C" w:rsidTr="005E1226">
        <w:trPr>
          <w:cantSplit/>
          <w:trHeight w:hRule="exact" w:val="737"/>
        </w:trPr>
        <w:tc>
          <w:tcPr>
            <w:tcW w:w="4858" w:type="dxa"/>
          </w:tcPr>
          <w:p w:rsidR="0001202C" w:rsidRDefault="0001202C">
            <w:pPr>
              <w:jc w:val="right"/>
            </w:pPr>
          </w:p>
        </w:tc>
        <w:bookmarkStart w:id="2" w:name="Speciali_Zyma"/>
        <w:tc>
          <w:tcPr>
            <w:tcW w:w="4820" w:type="dxa"/>
          </w:tcPr>
          <w:p w:rsidR="0001202C" w:rsidRDefault="0001202C" w:rsidP="00E73534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1444B1">
              <w:rPr>
                <w:b/>
                <w:bCs/>
                <w:sz w:val="22"/>
              </w:rPr>
              <w:t> </w:t>
            </w:r>
            <w:r w:rsidR="001444B1">
              <w:rPr>
                <w:b/>
                <w:bCs/>
                <w:sz w:val="22"/>
              </w:rPr>
              <w:t> </w:t>
            </w:r>
            <w:r w:rsidR="001444B1">
              <w:rPr>
                <w:b/>
                <w:bCs/>
                <w:sz w:val="22"/>
              </w:rPr>
              <w:t> </w:t>
            </w:r>
            <w:r w:rsidR="001444B1">
              <w:rPr>
                <w:b/>
                <w:bCs/>
                <w:sz w:val="22"/>
              </w:rPr>
              <w:t> </w:t>
            </w:r>
            <w:r w:rsidR="001444B1">
              <w:rPr>
                <w:b/>
                <w:bCs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2"/>
          </w:p>
        </w:tc>
      </w:tr>
      <w:tr w:rsidR="0001202C" w:rsidTr="00E73534">
        <w:trPr>
          <w:cantSplit/>
          <w:trHeight w:hRule="exact" w:val="896"/>
        </w:trPr>
        <w:tc>
          <w:tcPr>
            <w:tcW w:w="9678" w:type="dxa"/>
            <w:gridSpan w:val="2"/>
          </w:tcPr>
          <w:p w:rsidR="0001202C" w:rsidRDefault="00CD7EE7">
            <w:pPr>
              <w:tabs>
                <w:tab w:val="right" w:pos="2671"/>
              </w:tabs>
              <w:jc w:val="center"/>
              <w:rPr>
                <w:sz w:val="18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450850" cy="508000"/>
                  <wp:effectExtent l="0" t="0" r="0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850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Start w:id="3" w:name="Sudarytojas"/>
      <w:tr w:rsidR="0001202C" w:rsidTr="00E73534">
        <w:trPr>
          <w:cantSplit/>
          <w:trHeight w:hRule="exact" w:val="1021"/>
        </w:trPr>
        <w:tc>
          <w:tcPr>
            <w:tcW w:w="9678" w:type="dxa"/>
            <w:gridSpan w:val="2"/>
            <w:vAlign w:val="bottom"/>
          </w:tcPr>
          <w:p w:rsidR="0001202C" w:rsidRDefault="0001202C">
            <w:pPr>
              <w:pStyle w:val="Antrat1"/>
              <w:ind w:left="851" w:right="851"/>
              <w:rPr>
                <w:sz w:val="26"/>
              </w:rPr>
            </w:pPr>
            <w:r>
              <w:rPr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VALSTYBINIO SOCIALINIO DRAUDIMO FONDO VALDYBOS (SUDARYTOJAS)"/>
                    <w:maxLength w:val="200"/>
                  </w:textInput>
                </w:ffData>
              </w:fldChar>
            </w:r>
            <w:r>
              <w:rPr>
                <w:caps/>
                <w:sz w:val="26"/>
              </w:rPr>
              <w:instrText xml:space="preserve"> FORMTEXT </w:instrText>
            </w:r>
            <w:r>
              <w:rPr>
                <w:caps/>
                <w:sz w:val="26"/>
              </w:rPr>
            </w:r>
            <w:r>
              <w:rPr>
                <w:caps/>
                <w:sz w:val="26"/>
              </w:rPr>
              <w:fldChar w:fldCharType="separate"/>
            </w:r>
            <w:r w:rsidR="001444B1">
              <w:rPr>
                <w:caps/>
                <w:sz w:val="26"/>
              </w:rPr>
              <w:t>Valstybinio socialinio draudimo fondo valdybos prie Socialinės apsaugos ir darbo ministerijos Direktorius</w:t>
            </w:r>
            <w:r>
              <w:rPr>
                <w:caps/>
                <w:sz w:val="26"/>
              </w:rPr>
              <w:fldChar w:fldCharType="end"/>
            </w:r>
            <w:bookmarkEnd w:id="3"/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</w:tc>
      </w:tr>
    </w:tbl>
    <w:p w:rsidR="0001202C" w:rsidRDefault="0001202C">
      <w:pPr>
        <w:pStyle w:val="Antrats"/>
        <w:tabs>
          <w:tab w:val="clear" w:pos="4153"/>
          <w:tab w:val="clear" w:pos="8306"/>
        </w:tabs>
      </w:pPr>
    </w:p>
    <w:bookmarkStart w:id="4" w:name="Dok_Rusis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 w:val="0"/>
            <w:statusText w:type="text" w:val="Dokumento rūšis, pvz. įsakymas"/>
            <w:textInput>
              <w:default w:val="ĮSAKY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1444B1">
        <w:rPr>
          <w:b/>
          <w:bCs/>
          <w:caps/>
        </w:rPr>
        <w:t>Įsakymas</w:t>
      </w:r>
      <w:r>
        <w:rPr>
          <w:b/>
          <w:bCs/>
          <w:caps/>
        </w:rPr>
        <w:fldChar w:fldCharType="end"/>
      </w:r>
      <w:bookmarkEnd w:id="4"/>
    </w:p>
    <w:bookmarkStart w:id="5" w:name="Antraste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1444B1">
        <w:rPr>
          <w:b/>
          <w:bCs/>
          <w:caps/>
        </w:rPr>
        <w:t>DĖL DRAUDĖJŲ PRISKYRIMO NELAIMINGŲ ATSITIKIMŲ DARBE IR PROFESINIŲ LIGŲ SOCIALINIO DRAUDIMO ĮMOKOS TARIFŲ GRUPĖMS 2024 METAMS</w:t>
      </w:r>
      <w:r>
        <w:rPr>
          <w:b/>
          <w:bCs/>
          <w:caps/>
        </w:rPr>
        <w:fldChar w:fldCharType="end"/>
      </w:r>
      <w:bookmarkEnd w:id="5"/>
    </w:p>
    <w:p w:rsidR="0001202C" w:rsidRDefault="0001202C"/>
    <w:bookmarkStart w:id="6" w:name="Dok_Metai"/>
    <w:p w:rsidR="0001202C" w:rsidRDefault="0001202C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5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1444B1">
        <w:t>2023</w:t>
      </w:r>
      <w:r>
        <w:fldChar w:fldCharType="end"/>
      </w:r>
      <w:bookmarkEnd w:id="6"/>
      <w:r>
        <w:t xml:space="preserve"> m. </w:t>
      </w:r>
      <w:bookmarkStart w:id="7" w:name="Dok_MenuoZ"/>
      <w:r>
        <w:fldChar w:fldCharType="begin">
          <w:ffData>
            <w:name w:val="Dok_MenuoZ"/>
            <w:enabled/>
            <w:calcOnExit w:val="0"/>
            <w:statusText w:type="text" w:val="Mėnuo (žodžiais)"/>
            <w:textInput/>
          </w:ffData>
        </w:fldChar>
      </w:r>
      <w:r>
        <w:instrText xml:space="preserve"> FORMTEXT </w:instrText>
      </w:r>
      <w:r>
        <w:fldChar w:fldCharType="separate"/>
      </w:r>
      <w:r w:rsidR="001444B1">
        <w:t>gruodžio</w:t>
      </w:r>
      <w:r>
        <w:fldChar w:fldCharType="end"/>
      </w:r>
      <w:bookmarkEnd w:id="7"/>
      <w:r>
        <w:t xml:space="preserve"> </w:t>
      </w:r>
      <w:bookmarkStart w:id="8" w:name="Dok_Diena_Skaicius"/>
      <w:r>
        <w:fldChar w:fldCharType="begin">
          <w:ffData>
            <w:name w:val="Dok_Diena_Skaicius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C678D2">
        <w:t> </w:t>
      </w:r>
      <w:r w:rsidR="00C678D2">
        <w:t> </w:t>
      </w:r>
      <w:r w:rsidR="00C678D2">
        <w:t> </w:t>
      </w:r>
      <w:r w:rsidR="00C678D2">
        <w:t> </w:t>
      </w:r>
      <w:r w:rsidR="00C678D2">
        <w:t> </w:t>
      </w:r>
      <w:r>
        <w:fldChar w:fldCharType="end"/>
      </w:r>
      <w:bookmarkEnd w:id="8"/>
      <w:r>
        <w:t xml:space="preserve"> d. Nr. </w:t>
      </w:r>
      <w:bookmarkStart w:id="9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1444B1">
        <w:t>V-</w:t>
      </w:r>
      <w:r>
        <w:fldChar w:fldCharType="end"/>
      </w:r>
      <w:bookmarkEnd w:id="9"/>
    </w:p>
    <w:bookmarkStart w:id="10" w:name="Sudarymo_Vieta"/>
    <w:p w:rsidR="0001202C" w:rsidRDefault="0001202C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(Sudarymo vieta)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1444B1">
        <w:t>Vilnius</w:t>
      </w:r>
      <w:r>
        <w:fldChar w:fldCharType="end"/>
      </w:r>
      <w:bookmarkEnd w:id="10"/>
    </w:p>
    <w:p w:rsidR="0001202C" w:rsidRDefault="0001202C"/>
    <w:p w:rsidR="0001202C" w:rsidRDefault="0001202C"/>
    <w:p w:rsidR="0001202C" w:rsidRDefault="0001202C">
      <w:pPr>
        <w:sectPr w:rsidR="0001202C">
          <w:headerReference w:type="even" r:id="rId8"/>
          <w:headerReference w:type="default" r:id="rId9"/>
          <w:footerReference w:type="default" r:id="rId10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564075" w:rsidRPr="00833F47" w:rsidRDefault="00564075" w:rsidP="00564075">
      <w:pPr>
        <w:tabs>
          <w:tab w:val="left" w:pos="993"/>
        </w:tabs>
        <w:ind w:firstLine="709"/>
        <w:jc w:val="both"/>
      </w:pPr>
      <w:r w:rsidRPr="00833F47">
        <w:t>Vadovaujantis Lietuvos Respublikos nelaimingų atsitikimų darbe ir profesinių ligų socialinio draudimo įstatymo 29 straipsnio 3 dalimi,</w:t>
      </w:r>
    </w:p>
    <w:p w:rsidR="00564075" w:rsidRPr="00833F47" w:rsidRDefault="00564075" w:rsidP="00564075">
      <w:pPr>
        <w:pStyle w:val="Sraopastraipa"/>
        <w:numPr>
          <w:ilvl w:val="0"/>
          <w:numId w:val="2"/>
        </w:numPr>
        <w:tabs>
          <w:tab w:val="left" w:pos="993"/>
        </w:tabs>
        <w:ind w:firstLine="491"/>
        <w:jc w:val="both"/>
      </w:pPr>
      <w:r w:rsidRPr="00833F47">
        <w:t>T v i r t i n u:</w:t>
      </w:r>
    </w:p>
    <w:p w:rsidR="00564075" w:rsidRPr="00833F47" w:rsidRDefault="00564075" w:rsidP="00564075">
      <w:pPr>
        <w:pStyle w:val="Sraopastraipa"/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 xml:space="preserve">1.1. Draudėjų, neišvardintų šio įsakymo 1 ir </w:t>
      </w:r>
      <w:r>
        <w:t>2</w:t>
      </w:r>
      <w:r w:rsidRPr="00833F47">
        <w:t xml:space="preserve"> prieduose, priskyrimą pirmajai nelaimingų atsitikimų darbe ir profesinių ligų socialinio draudimo įmokos tarifo grupei, kurios įmokos tarifas – 0,14 procento;</w:t>
      </w:r>
    </w:p>
    <w:p w:rsidR="00564075" w:rsidRPr="00833F47" w:rsidRDefault="00564075" w:rsidP="00564075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1.2. Draudėjų, išvardintų šio įsakymo 1 priede, priskyrimą antr</w:t>
      </w:r>
      <w:r>
        <w:t>a</w:t>
      </w:r>
      <w:r w:rsidRPr="00833F47">
        <w:t>jai nelaimingų atsitikimų darbe ir profesinių ligų socialinio draudimo įmokos tarifo grupei, kurios įmokos tarifas – 0,</w:t>
      </w:r>
      <w:r w:rsidR="005114A2">
        <w:t>46</w:t>
      </w:r>
      <w:r w:rsidRPr="00833F47">
        <w:t xml:space="preserve"> procento (pridedama);</w:t>
      </w:r>
    </w:p>
    <w:p w:rsidR="00564075" w:rsidRPr="00833F47" w:rsidRDefault="00564075" w:rsidP="00564075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1.3. Draudėjų, išvardintų šio įsakymo 2 priede, priskyrimą trečiajai nelaimingų atsitikimų darbe ir profesinių ligų socialinio draudimo įmokos tarifo grupei, kurios įmokos tarifas – 0,7 procento (pridedama)</w:t>
      </w:r>
      <w:r>
        <w:t>.</w:t>
      </w:r>
    </w:p>
    <w:p w:rsidR="00564075" w:rsidRPr="00833F47" w:rsidRDefault="00564075" w:rsidP="00564075">
      <w:pPr>
        <w:numPr>
          <w:ilvl w:val="0"/>
          <w:numId w:val="2"/>
        </w:numPr>
        <w:tabs>
          <w:tab w:val="num" w:pos="709"/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N u s t a t a u, kad šis įsakymas taikomas, apskaičiuojant nelaimingų atsitikimų darbe ir profesinių ligų socialinio draudimo įmokas už laikotarpį nuo 202</w:t>
      </w:r>
      <w:r w:rsidR="005114A2">
        <w:t>4</w:t>
      </w:r>
      <w:r w:rsidRPr="00833F47">
        <w:t xml:space="preserve"> m. sausio 1 d. iki 202</w:t>
      </w:r>
      <w:r w:rsidR="005114A2">
        <w:t>4</w:t>
      </w:r>
      <w:r w:rsidRPr="00833F47">
        <w:t xml:space="preserve"> m. gruodžio 31 d.</w:t>
      </w:r>
    </w:p>
    <w:p w:rsidR="00564075" w:rsidRPr="00833F47" w:rsidRDefault="00564075" w:rsidP="00564075">
      <w:pPr>
        <w:numPr>
          <w:ilvl w:val="0"/>
          <w:numId w:val="2"/>
        </w:numPr>
        <w:tabs>
          <w:tab w:val="num" w:pos="360"/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Į p a r e i g o j u:</w:t>
      </w:r>
    </w:p>
    <w:p w:rsidR="00564075" w:rsidRPr="00833F47" w:rsidRDefault="00564075" w:rsidP="00564075">
      <w:pPr>
        <w:pStyle w:val="Sraopastraipa"/>
        <w:numPr>
          <w:ilvl w:val="1"/>
          <w:numId w:val="2"/>
        </w:numPr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 xml:space="preserve">Valstybinio socialinio draudimo fondo valdybos prie Socialinės apsaugos ir darbo ministerijos (toliau – Fondo valdyba) </w:t>
      </w:r>
      <w:r>
        <w:t xml:space="preserve">Dokumentų tvarkymo </w:t>
      </w:r>
      <w:r w:rsidRPr="00833F47">
        <w:t>skyrių šį įsakymą ir 1 punkte nurodytus priedus pateikti Fondo valdybos Statistikos, analizės ir prognozės, Klientų aptarnavimo valdymo, Informacinės sistemos plėtros skyriams;</w:t>
      </w:r>
    </w:p>
    <w:p w:rsidR="00564075" w:rsidRPr="007708AB" w:rsidRDefault="00564075" w:rsidP="00564075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 xml:space="preserve">3.2. Fondo valdybos Klientų aptarnavimo valdymo skyrių šį įsakymą paskelbti Fondo </w:t>
      </w:r>
      <w:r w:rsidRPr="007708AB">
        <w:t>valdybos interneto svetainėje;</w:t>
      </w:r>
    </w:p>
    <w:p w:rsidR="005564C6" w:rsidRPr="00833F47" w:rsidRDefault="005564C6" w:rsidP="00564075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7708AB">
        <w:t xml:space="preserve">3.3. Fondo valdybos Statistikos, analizės ir prognozės skyrių šį įsakymą paskelbti </w:t>
      </w:r>
      <w:r w:rsidR="007708AB" w:rsidRPr="007708AB">
        <w:t xml:space="preserve">Valstybinio socialinio draudimo fondo administravimo įstaigų </w:t>
      </w:r>
      <w:r w:rsidRPr="007708AB">
        <w:t>intraneto svetainėje</w:t>
      </w:r>
      <w:r>
        <w:t>;</w:t>
      </w:r>
    </w:p>
    <w:p w:rsidR="00564075" w:rsidRDefault="00564075" w:rsidP="00564075">
      <w:pPr>
        <w:pStyle w:val="Sraopastraipa"/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3.</w:t>
      </w:r>
      <w:r w:rsidR="005564C6">
        <w:t>4</w:t>
      </w:r>
      <w:r w:rsidRPr="00833F47">
        <w:t>. Fondo valdybos Infor</w:t>
      </w:r>
      <w:r>
        <w:t>macinės sistemos plėtros skyrių atlikti atitinkamus pakeitimus taikomosiose sistemose.</w:t>
      </w:r>
    </w:p>
    <w:p w:rsidR="005564C6" w:rsidRDefault="005564C6" w:rsidP="00564075">
      <w:pPr>
        <w:pStyle w:val="Sraopastraipa"/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</w:p>
    <w:p w:rsidR="0001202C" w:rsidRDefault="0001202C"/>
    <w:p w:rsidR="00564075" w:rsidRDefault="00564075"/>
    <w:p w:rsidR="00564075" w:rsidRDefault="00564075">
      <w:pPr>
        <w:sectPr w:rsidR="00564075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tbl>
      <w:tblPr>
        <w:tblW w:w="9696" w:type="dxa"/>
        <w:tblInd w:w="-35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722"/>
        <w:gridCol w:w="3974"/>
      </w:tblGrid>
      <w:tr w:rsidR="0001202C" w:rsidTr="008455E1">
        <w:tc>
          <w:tcPr>
            <w:tcW w:w="5722" w:type="dxa"/>
          </w:tcPr>
          <w:bookmarkStart w:id="11" w:name="Pasiras_Pareigos"/>
          <w:p w:rsidR="0001202C" w:rsidRDefault="0001202C" w:rsidP="0090352F">
            <w:pPr>
              <w:jc w:val="both"/>
            </w:pPr>
            <w:r>
              <w:fldChar w:fldCharType="begin">
                <w:ffData>
                  <w:name w:val="Pasiras_Pareigos"/>
                  <w:enabled/>
                  <w:calcOnExit w:val="0"/>
                  <w:statusText w:type="text" w:val="Pasirašančiojo pareigos"/>
                  <w:textInput>
                    <w:default w:val="(Pareigų pavadinimas)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1444B1">
              <w:t>Direktorius</w:t>
            </w:r>
            <w:r>
              <w:fldChar w:fldCharType="end"/>
            </w:r>
            <w:bookmarkEnd w:id="11"/>
          </w:p>
        </w:tc>
        <w:bookmarkStart w:id="12" w:name="Pasirases"/>
        <w:tc>
          <w:tcPr>
            <w:tcW w:w="3974" w:type="dxa"/>
          </w:tcPr>
          <w:p w:rsidR="0001202C" w:rsidRDefault="0001202C" w:rsidP="008455E1">
            <w:pPr>
              <w:jc w:val="both"/>
            </w:pPr>
            <w:r>
              <w:fldChar w:fldCharType="begin">
                <w:ffData>
                  <w:name w:val="Pasirases"/>
                  <w:enabled/>
                  <w:calcOnExit w:val="0"/>
                  <w:textInput>
                    <w:default w:val="(Vardas ir pavardė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1444B1">
              <w:t>Kęstutis Čereška</w:t>
            </w:r>
            <w:r>
              <w:fldChar w:fldCharType="end"/>
            </w:r>
            <w:bookmarkEnd w:id="12"/>
          </w:p>
        </w:tc>
      </w:tr>
    </w:tbl>
    <w:p w:rsidR="0001202C" w:rsidRDefault="0001202C" w:rsidP="00204583"/>
    <w:sectPr w:rsidR="0001202C" w:rsidSect="00D1374D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11C0" w:rsidRDefault="009A11C0">
      <w:r>
        <w:separator/>
      </w:r>
    </w:p>
  </w:endnote>
  <w:endnote w:type="continuationSeparator" w:id="0">
    <w:p w:rsidR="009A11C0" w:rsidRDefault="009A1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Porat"/>
    </w:pPr>
  </w:p>
  <w:p w:rsidR="0001202C" w:rsidRDefault="0001202C">
    <w:pPr>
      <w:pStyle w:val="Porat"/>
    </w:pPr>
  </w:p>
  <w:p w:rsidR="0001202C" w:rsidRDefault="0001202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11C0" w:rsidRDefault="009A11C0">
      <w:r>
        <w:separator/>
      </w:r>
    </w:p>
  </w:footnote>
  <w:footnote w:type="continuationSeparator" w:id="0">
    <w:p w:rsidR="009A11C0" w:rsidRDefault="009A11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 w:rsidR="0090352F"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01202C" w:rsidRDefault="0001202C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1" w15:restartNumberingAfterBreak="0">
    <w:nsid w:val="4D8A5A3A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YZ9QPjMvzk7dnTrLbJOQKZfpOeI=" w:salt="zEseE8OvVvbkVhjOjZah4w==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D97"/>
    <w:rsid w:val="0001202C"/>
    <w:rsid w:val="00037B72"/>
    <w:rsid w:val="00066653"/>
    <w:rsid w:val="00086B69"/>
    <w:rsid w:val="001444B1"/>
    <w:rsid w:val="0016211A"/>
    <w:rsid w:val="00197C6F"/>
    <w:rsid w:val="001E111F"/>
    <w:rsid w:val="001F764A"/>
    <w:rsid w:val="00204583"/>
    <w:rsid w:val="002763D7"/>
    <w:rsid w:val="003170C0"/>
    <w:rsid w:val="003C499A"/>
    <w:rsid w:val="003D1098"/>
    <w:rsid w:val="00485FE0"/>
    <w:rsid w:val="004D0D97"/>
    <w:rsid w:val="005114A2"/>
    <w:rsid w:val="005564C6"/>
    <w:rsid w:val="00564075"/>
    <w:rsid w:val="005822E5"/>
    <w:rsid w:val="005E1226"/>
    <w:rsid w:val="006719C9"/>
    <w:rsid w:val="00687D34"/>
    <w:rsid w:val="0069245F"/>
    <w:rsid w:val="006A19E0"/>
    <w:rsid w:val="00727BDD"/>
    <w:rsid w:val="007665D6"/>
    <w:rsid w:val="007708AB"/>
    <w:rsid w:val="007A2153"/>
    <w:rsid w:val="008455E1"/>
    <w:rsid w:val="0086221E"/>
    <w:rsid w:val="008678A2"/>
    <w:rsid w:val="0090352F"/>
    <w:rsid w:val="009959DC"/>
    <w:rsid w:val="009A11C0"/>
    <w:rsid w:val="009D1C81"/>
    <w:rsid w:val="009F3509"/>
    <w:rsid w:val="00A22B91"/>
    <w:rsid w:val="00B65E62"/>
    <w:rsid w:val="00BB6D07"/>
    <w:rsid w:val="00BF19B3"/>
    <w:rsid w:val="00C415B3"/>
    <w:rsid w:val="00C6422C"/>
    <w:rsid w:val="00C678D2"/>
    <w:rsid w:val="00CD7EE7"/>
    <w:rsid w:val="00D1374D"/>
    <w:rsid w:val="00D62DF3"/>
    <w:rsid w:val="00E7100E"/>
    <w:rsid w:val="00E73534"/>
    <w:rsid w:val="00EF2F88"/>
    <w:rsid w:val="00F324BE"/>
    <w:rsid w:val="00F7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9474DD68-DD36-42CF-B46F-A300B4A7D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822E5"/>
    <w:rPr>
      <w:sz w:val="24"/>
      <w:szCs w:val="24"/>
      <w:lang w:val="lt-LT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5822E5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5822E5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5822E5"/>
    <w:rPr>
      <w:rFonts w:cs="Times New Roman"/>
    </w:rPr>
  </w:style>
  <w:style w:type="character" w:styleId="Perirtashipersaitas">
    <w:name w:val="FollowedHyperlink"/>
    <w:uiPriority w:val="99"/>
    <w:rsid w:val="005822E5"/>
    <w:rPr>
      <w:rFonts w:cs="Times New Roman"/>
      <w:color w:val="800080"/>
      <w:u w:val="single"/>
    </w:rPr>
  </w:style>
  <w:style w:type="paragraph" w:styleId="Sraopastraipa">
    <w:name w:val="List Paragraph"/>
    <w:basedOn w:val="prastasis"/>
    <w:uiPriority w:val="34"/>
    <w:qFormat/>
    <w:rsid w:val="009F3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0</TotalTime>
  <Pages>1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Valentina Zacharova</dc:creator>
  <cp:keywords/>
  <dc:description/>
  <cp:lastModifiedBy>Asta Bartoševičienė</cp:lastModifiedBy>
  <cp:revision>2</cp:revision>
  <cp:lastPrinted>2001-05-09T14:13:00Z</cp:lastPrinted>
  <dcterms:created xsi:type="dcterms:W3CDTF">2025-04-01T11:03:00Z</dcterms:created>
  <dcterms:modified xsi:type="dcterms:W3CDTF">2025-04-01T11:03:00Z</dcterms:modified>
</cp:coreProperties>
</file>